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5"/>
        <w:gridCol w:w="5237"/>
      </w:tblGrid>
      <w:tr w:rsidR="00215FFF">
        <w:trPr>
          <w:trHeight w:val="1715"/>
        </w:trPr>
        <w:tc>
          <w:tcPr>
            <w:tcW w:w="3835" w:type="dxa"/>
          </w:tcPr>
          <w:p w:rsidR="00215FFF" w:rsidRDefault="009929C6">
            <w:r>
              <w:rPr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posOffset>511175</wp:posOffset>
                  </wp:positionH>
                  <wp:positionV relativeFrom="page">
                    <wp:posOffset>161925</wp:posOffset>
                  </wp:positionV>
                  <wp:extent cx="1552575" cy="828675"/>
                  <wp:effectExtent l="0" t="0" r="0" b="0"/>
                  <wp:wrapSquare wrapText="bothSides"/>
                  <wp:docPr id="11" name="Kuva 10" descr="..\..\Cads_tyokuvat\Esitteet\2370 Asennusputki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..\..\Cads_tyokuvat\Esitteet\2370 Asennusputki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37" w:type="dxa"/>
          </w:tcPr>
          <w:p w:rsidR="00215FFF" w:rsidRDefault="00215FFF">
            <w:pPr>
              <w:pStyle w:val="Otsikko1"/>
            </w:pPr>
          </w:p>
          <w:p w:rsidR="00215FFF" w:rsidRDefault="009929C6">
            <w:pPr>
              <w:pStyle w:val="Otsikko1"/>
            </w:pPr>
            <w:r>
              <w:t xml:space="preserve">2370S </w:t>
            </w:r>
            <w:proofErr w:type="gramStart"/>
            <w:r>
              <w:t>Asennusputki,    L</w:t>
            </w:r>
            <w:proofErr w:type="gramEnd"/>
            <w:r>
              <w:t>= 70 mm</w:t>
            </w:r>
          </w:p>
          <w:p w:rsidR="00215FFF" w:rsidRDefault="009929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2371S </w:t>
            </w:r>
            <w:proofErr w:type="gramStart"/>
            <w:r>
              <w:rPr>
                <w:b/>
                <w:bCs/>
              </w:rPr>
              <w:t>Asennusputki,     L</w:t>
            </w:r>
            <w:proofErr w:type="gramEnd"/>
            <w:r>
              <w:rPr>
                <w:b/>
                <w:bCs/>
              </w:rPr>
              <w:t>= 90 mm.</w:t>
            </w:r>
          </w:p>
          <w:p w:rsidR="00215FFF" w:rsidRDefault="009929C6">
            <w:r>
              <w:t>Käytetään seinän ollessa ohuempi, kuin putken</w:t>
            </w:r>
          </w:p>
          <w:p w:rsidR="00215FFF" w:rsidRDefault="004724F4">
            <w:r>
              <w:t>2360S pituus (150</w:t>
            </w:r>
            <w:bookmarkStart w:id="0" w:name="_GoBack"/>
            <w:bookmarkEnd w:id="0"/>
            <w:r w:rsidR="009929C6">
              <w:t>mm).</w:t>
            </w:r>
          </w:p>
        </w:tc>
      </w:tr>
      <w:tr w:rsidR="00215FFF">
        <w:trPr>
          <w:trHeight w:val="1590"/>
        </w:trPr>
        <w:tc>
          <w:tcPr>
            <w:tcW w:w="3835" w:type="dxa"/>
          </w:tcPr>
          <w:p w:rsidR="00215FFF" w:rsidRDefault="009929C6">
            <w:r>
              <w:rPr>
                <w:noProof/>
                <w:sz w:val="20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ge">
                    <wp:posOffset>290830</wp:posOffset>
                  </wp:positionV>
                  <wp:extent cx="1562100" cy="381000"/>
                  <wp:effectExtent l="0" t="0" r="0" b="0"/>
                  <wp:wrapSquare wrapText="bothSides"/>
                  <wp:docPr id="10" name="Kuva 3" descr="..\..\Cads_tyokuvat\Esitteet\2369 Asennustyökalu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\..\Cads_tyokuvat\Esitteet\2369 Asennustyökalu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37" w:type="dxa"/>
          </w:tcPr>
          <w:p w:rsidR="00215FFF" w:rsidRDefault="00215FFF">
            <w:pPr>
              <w:rPr>
                <w:b/>
                <w:bCs/>
              </w:rPr>
            </w:pPr>
          </w:p>
          <w:p w:rsidR="00215FFF" w:rsidRDefault="009929C6">
            <w:pPr>
              <w:pStyle w:val="Otsikko1"/>
            </w:pPr>
            <w:r>
              <w:t>2369S Asennustyökalu</w:t>
            </w:r>
          </w:p>
          <w:p w:rsidR="00215FFF" w:rsidRDefault="009929C6">
            <w:r>
              <w:t xml:space="preserve">            Työkalulla käännetään sakarat, putkea</w:t>
            </w:r>
          </w:p>
          <w:p w:rsidR="00215FFF" w:rsidRDefault="009929C6">
            <w:r>
              <w:t xml:space="preserve">             asennettaessa.</w:t>
            </w:r>
          </w:p>
        </w:tc>
      </w:tr>
      <w:tr w:rsidR="00215FFF">
        <w:trPr>
          <w:trHeight w:val="1685"/>
        </w:trPr>
        <w:tc>
          <w:tcPr>
            <w:tcW w:w="3835" w:type="dxa"/>
          </w:tcPr>
          <w:p w:rsidR="00215FFF" w:rsidRDefault="009929C6">
            <w:r>
              <w:rPr>
                <w:noProof/>
                <w:sz w:val="20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271145</wp:posOffset>
                  </wp:positionH>
                  <wp:positionV relativeFrom="page">
                    <wp:posOffset>132080</wp:posOffset>
                  </wp:positionV>
                  <wp:extent cx="1314450" cy="762000"/>
                  <wp:effectExtent l="0" t="0" r="0" b="0"/>
                  <wp:wrapSquare wrapText="bothSides"/>
                  <wp:docPr id="4" name="Kuva 4" descr="..\..\Cads_tyokuvat\Esitteet\2369 Kiinnityskorva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\..\Cads_tyokuvat\Esitteet\2369 Kiinnityskorva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37" w:type="dxa"/>
          </w:tcPr>
          <w:p w:rsidR="00215FFF" w:rsidRDefault="00215FFF"/>
          <w:p w:rsidR="00215FFF" w:rsidRDefault="009929C6">
            <w:pPr>
              <w:pStyle w:val="Otsikko1"/>
            </w:pPr>
            <w:proofErr w:type="gramStart"/>
            <w:r>
              <w:t>2367KK  Kiinnityskorva</w:t>
            </w:r>
            <w:proofErr w:type="gramEnd"/>
          </w:p>
          <w:p w:rsidR="00215FFF" w:rsidRDefault="009929C6">
            <w:r>
              <w:rPr>
                <w:b/>
                <w:bCs/>
              </w:rPr>
              <w:t xml:space="preserve">                 </w:t>
            </w:r>
            <w:r>
              <w:t xml:space="preserve">Kiinnityskorvassa on </w:t>
            </w:r>
            <w:r>
              <w:sym w:font="Symbol" w:char="F066"/>
            </w:r>
            <w:r>
              <w:t>40 reikä putkea</w:t>
            </w:r>
          </w:p>
          <w:p w:rsidR="00215FFF" w:rsidRDefault="009929C6">
            <w:pPr>
              <w:pStyle w:val="Yltunniste"/>
              <w:tabs>
                <w:tab w:val="clear" w:pos="4819"/>
                <w:tab w:val="clear" w:pos="9638"/>
              </w:tabs>
              <w:rPr>
                <w:b/>
                <w:bCs/>
              </w:rPr>
            </w:pPr>
            <w:r>
              <w:t xml:space="preserve">                 varten sekä neljä kpl M6 kierrereikiä.</w:t>
            </w:r>
          </w:p>
        </w:tc>
      </w:tr>
      <w:tr w:rsidR="00215FFF">
        <w:trPr>
          <w:trHeight w:val="1850"/>
        </w:trPr>
        <w:tc>
          <w:tcPr>
            <w:tcW w:w="3835" w:type="dxa"/>
          </w:tcPr>
          <w:p w:rsidR="00215FFF" w:rsidRDefault="009929C6">
            <w:r>
              <w:rPr>
                <w:noProof/>
                <w:sz w:val="2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ge">
                    <wp:posOffset>242570</wp:posOffset>
                  </wp:positionV>
                  <wp:extent cx="1123950" cy="666750"/>
                  <wp:effectExtent l="0" t="0" r="0" b="0"/>
                  <wp:wrapSquare wrapText="bothSides"/>
                  <wp:docPr id="5" name="Kuva 5" descr="..\..\Cads_tyokuvat\Esitteet\2360 poraohjain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\..\Cads_tyokuvat\Esitteet\2360 poraohjai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37" w:type="dxa"/>
          </w:tcPr>
          <w:p w:rsidR="00215FFF" w:rsidRDefault="00215FFF"/>
          <w:p w:rsidR="00215FFF" w:rsidRDefault="009929C6">
            <w:pPr>
              <w:pStyle w:val="Otsikko1"/>
            </w:pPr>
            <w:proofErr w:type="gramStart"/>
            <w:r>
              <w:t>2366PO  Poraohjain</w:t>
            </w:r>
            <w:proofErr w:type="gramEnd"/>
          </w:p>
          <w:p w:rsidR="00215FFF" w:rsidRDefault="009929C6">
            <w:r>
              <w:rPr>
                <w:b/>
                <w:bCs/>
              </w:rPr>
              <w:t xml:space="preserve">                </w:t>
            </w:r>
            <w:r>
              <w:t xml:space="preserve">Ottaa ohjauksen tolppaan tehdystä </w:t>
            </w:r>
            <w:r>
              <w:sym w:font="Symbol" w:char="F066"/>
            </w:r>
            <w:r>
              <w:t>40mm</w:t>
            </w:r>
          </w:p>
          <w:p w:rsidR="00215FFF" w:rsidRDefault="009929C6">
            <w:r>
              <w:t xml:space="preserve">                 reiästä.   </w:t>
            </w:r>
            <w:proofErr w:type="gramStart"/>
            <w:r>
              <w:t>Sopii  sekä</w:t>
            </w:r>
            <w:proofErr w:type="gramEnd"/>
            <w:r>
              <w:t xml:space="preserve">   pyöreälle  että</w:t>
            </w:r>
          </w:p>
          <w:p w:rsidR="00215FFF" w:rsidRDefault="009929C6">
            <w:r>
              <w:t xml:space="preserve">                 nelikulmaiselle pylväälle.                                                </w:t>
            </w:r>
          </w:p>
        </w:tc>
      </w:tr>
      <w:tr w:rsidR="00215FFF">
        <w:trPr>
          <w:trHeight w:val="1738"/>
        </w:trPr>
        <w:tc>
          <w:tcPr>
            <w:tcW w:w="3835" w:type="dxa"/>
          </w:tcPr>
          <w:p w:rsidR="00215FFF" w:rsidRDefault="009929C6">
            <w:r>
              <w:rPr>
                <w:noProof/>
                <w:sz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ge">
                    <wp:posOffset>287655</wp:posOffset>
                  </wp:positionV>
                  <wp:extent cx="704850" cy="514350"/>
                  <wp:effectExtent l="0" t="0" r="0" b="0"/>
                  <wp:wrapSquare wrapText="bothSides"/>
                  <wp:docPr id="6" name="Kuva 6" descr="..\..\Cads_tyokuvat\Esitteet\AL369 Aluslevy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\..\Cads_tyokuvat\Esitteet\AL369 Aluslevy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37" w:type="dxa"/>
          </w:tcPr>
          <w:p w:rsidR="00215FFF" w:rsidRDefault="00215FFF"/>
          <w:p w:rsidR="00215FFF" w:rsidRDefault="009929C6">
            <w:pPr>
              <w:pStyle w:val="Otsikko1"/>
              <w:rPr>
                <w:bCs w:val="0"/>
              </w:rPr>
            </w:pPr>
            <w:proofErr w:type="gramStart"/>
            <w:r>
              <w:rPr>
                <w:bCs w:val="0"/>
              </w:rPr>
              <w:t>AL369  Aluslevy</w:t>
            </w:r>
            <w:proofErr w:type="gramEnd"/>
          </w:p>
          <w:p w:rsidR="00215FFF" w:rsidRDefault="009929C6">
            <w:pPr>
              <w:pStyle w:val="Yltunniste"/>
              <w:tabs>
                <w:tab w:val="clear" w:pos="4819"/>
                <w:tab w:val="clear" w:pos="9638"/>
              </w:tabs>
              <w:rPr>
                <w:bCs/>
              </w:rPr>
            </w:pPr>
            <w:r>
              <w:rPr>
                <w:bCs/>
              </w:rPr>
              <w:t xml:space="preserve">              </w:t>
            </w:r>
            <w:proofErr w:type="gramStart"/>
            <w:r>
              <w:rPr>
                <w:bCs/>
              </w:rPr>
              <w:t>Paksuus  3</w:t>
            </w:r>
            <w:proofErr w:type="gramEnd"/>
            <w:r>
              <w:rPr>
                <w:bCs/>
              </w:rPr>
              <w:t xml:space="preserve"> mm</w:t>
            </w:r>
          </w:p>
          <w:p w:rsidR="00215FFF" w:rsidRDefault="009929C6">
            <w:pPr>
              <w:rPr>
                <w:bCs/>
              </w:rPr>
            </w:pPr>
            <w:r>
              <w:rPr>
                <w:bCs/>
              </w:rPr>
              <w:t xml:space="preserve">              Halkaisija  </w:t>
            </w:r>
            <w:r>
              <w:rPr>
                <w:bCs/>
              </w:rPr>
              <w:sym w:font="Symbol" w:char="F066"/>
            </w:r>
            <w:r>
              <w:rPr>
                <w:bCs/>
              </w:rPr>
              <w:t xml:space="preserve"> 69 mm.</w:t>
            </w:r>
          </w:p>
        </w:tc>
      </w:tr>
      <w:tr w:rsidR="00215FFF">
        <w:trPr>
          <w:trHeight w:val="1505"/>
        </w:trPr>
        <w:tc>
          <w:tcPr>
            <w:tcW w:w="3835" w:type="dxa"/>
          </w:tcPr>
          <w:p w:rsidR="00215FFF" w:rsidRDefault="009929C6">
            <w:r>
              <w:rPr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271145</wp:posOffset>
                  </wp:positionH>
                  <wp:positionV relativeFrom="page">
                    <wp:posOffset>316865</wp:posOffset>
                  </wp:positionV>
                  <wp:extent cx="419100" cy="285750"/>
                  <wp:effectExtent l="0" t="0" r="0" b="0"/>
                  <wp:wrapSquare wrapText="bothSides"/>
                  <wp:docPr id="7" name="Kuva 7" descr="..\..\Cads_tyokuvat\Esitteet\AL332 Aluslevy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\..\Cads_tyokuvat\Esitteet\AL332 Aluslevy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37" w:type="dxa"/>
          </w:tcPr>
          <w:p w:rsidR="00215FFF" w:rsidRDefault="00215FFF"/>
          <w:p w:rsidR="00215FFF" w:rsidRDefault="009929C6">
            <w:pPr>
              <w:pStyle w:val="Otsikko1"/>
            </w:pPr>
            <w:proofErr w:type="gramStart"/>
            <w:r>
              <w:t>AL332  Aluslevy</w:t>
            </w:r>
            <w:proofErr w:type="gramEnd"/>
          </w:p>
          <w:p w:rsidR="00215FFF" w:rsidRDefault="009929C6">
            <w:pPr>
              <w:pStyle w:val="Yltunniste"/>
              <w:tabs>
                <w:tab w:val="clear" w:pos="4819"/>
                <w:tab w:val="clear" w:pos="9638"/>
              </w:tabs>
            </w:pPr>
            <w:r>
              <w:t xml:space="preserve">              </w:t>
            </w:r>
            <w:proofErr w:type="gramStart"/>
            <w:r>
              <w:t>Paksuus  3</w:t>
            </w:r>
            <w:proofErr w:type="gramEnd"/>
            <w:r>
              <w:t xml:space="preserve"> mm</w:t>
            </w:r>
          </w:p>
          <w:p w:rsidR="00215FFF" w:rsidRDefault="009929C6">
            <w:r>
              <w:t xml:space="preserve">              Halkaisija  </w:t>
            </w:r>
            <w:r>
              <w:sym w:font="Symbol" w:char="F066"/>
            </w:r>
            <w:r>
              <w:t xml:space="preserve"> 32 mm.</w:t>
            </w:r>
          </w:p>
        </w:tc>
      </w:tr>
      <w:tr w:rsidR="00215FFF">
        <w:trPr>
          <w:trHeight w:val="1413"/>
        </w:trPr>
        <w:tc>
          <w:tcPr>
            <w:tcW w:w="3835" w:type="dxa"/>
          </w:tcPr>
          <w:p w:rsidR="00215FFF" w:rsidRDefault="009929C6"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142240</wp:posOffset>
                  </wp:positionH>
                  <wp:positionV relativeFrom="page">
                    <wp:posOffset>242570</wp:posOffset>
                  </wp:positionV>
                  <wp:extent cx="1475740" cy="492125"/>
                  <wp:effectExtent l="0" t="0" r="0" b="0"/>
                  <wp:wrapSquare wrapText="bothSides"/>
                  <wp:docPr id="8" name="Kuva 8" descr="..\..\Cads_tyokuvat\Esitteet\R660 Ruuvi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..\..\Cads_tyokuvat\Esitteet\R660 Ruuvi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37" w:type="dxa"/>
          </w:tcPr>
          <w:p w:rsidR="00215FFF" w:rsidRDefault="00215FFF"/>
          <w:p w:rsidR="00215FFF" w:rsidRDefault="009929C6">
            <w:pPr>
              <w:pStyle w:val="Otsikko1"/>
            </w:pPr>
            <w:proofErr w:type="gramStart"/>
            <w:r>
              <w:t>R660  Ruuvi</w:t>
            </w:r>
            <w:proofErr w:type="gramEnd"/>
            <w:r>
              <w:t xml:space="preserve"> </w:t>
            </w:r>
          </w:p>
          <w:p w:rsidR="00215FFF" w:rsidRDefault="009929C6">
            <w:r>
              <w:t xml:space="preserve">            M6x 60 mm</w:t>
            </w:r>
          </w:p>
          <w:p w:rsidR="00215FFF" w:rsidRDefault="009929C6">
            <w:r>
              <w:t xml:space="preserve">            Ruuvi on karkaistu ja sisältää lukituskuulan.</w:t>
            </w:r>
          </w:p>
        </w:tc>
      </w:tr>
      <w:tr w:rsidR="00215FFF">
        <w:trPr>
          <w:cantSplit/>
          <w:trHeight w:val="1250"/>
        </w:trPr>
        <w:tc>
          <w:tcPr>
            <w:tcW w:w="3835" w:type="dxa"/>
            <w:tcBorders>
              <w:bottom w:val="single" w:sz="4" w:space="0" w:color="auto"/>
            </w:tcBorders>
          </w:tcPr>
          <w:p w:rsidR="00215FFF" w:rsidRDefault="009929C6">
            <w:r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ge">
                    <wp:posOffset>139700</wp:posOffset>
                  </wp:positionV>
                  <wp:extent cx="704850" cy="495300"/>
                  <wp:effectExtent l="0" t="0" r="0" b="0"/>
                  <wp:wrapSquare wrapText="bothSides"/>
                  <wp:docPr id="9" name="Kuva 9" descr="..\..\Cads_tyokuvat\Esitteet\R820 Ruuvi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\..\Cads_tyokuvat\Esitteet\R820 Ruuvi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215FFF" w:rsidRDefault="00215FFF"/>
          <w:p w:rsidR="00215FFF" w:rsidRDefault="009929C6">
            <w:pPr>
              <w:pStyle w:val="Otsikko1"/>
            </w:pPr>
            <w:proofErr w:type="gramStart"/>
            <w:r>
              <w:t>R820  Ruuvi</w:t>
            </w:r>
            <w:proofErr w:type="gramEnd"/>
          </w:p>
          <w:p w:rsidR="00215FFF" w:rsidRDefault="009929C6">
            <w:r>
              <w:t xml:space="preserve">            M8x 20 mm</w:t>
            </w:r>
          </w:p>
          <w:p w:rsidR="00215FFF" w:rsidRDefault="009929C6">
            <w:r>
              <w:t xml:space="preserve">            Ruuvi on karkaistu ja sisältää lukituskuulan.</w:t>
            </w:r>
          </w:p>
        </w:tc>
      </w:tr>
    </w:tbl>
    <w:p w:rsidR="00215FFF" w:rsidRDefault="00215FFF">
      <w:pPr>
        <w:pStyle w:val="Yltunniste"/>
        <w:tabs>
          <w:tab w:val="clear" w:pos="4819"/>
          <w:tab w:val="clear" w:pos="9638"/>
        </w:tabs>
      </w:pPr>
    </w:p>
    <w:sectPr w:rsidR="00215FFF">
      <w:headerReference w:type="default" r:id="rId15"/>
      <w:footerReference w:type="default" r:id="rId16"/>
      <w:pgSz w:w="11906" w:h="16838" w:code="9"/>
      <w:pgMar w:top="1418" w:right="1134" w:bottom="1418" w:left="1701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B15" w:rsidRDefault="005D0B15">
      <w:r>
        <w:separator/>
      </w:r>
    </w:p>
  </w:endnote>
  <w:endnote w:type="continuationSeparator" w:id="0">
    <w:p w:rsidR="005D0B15" w:rsidRDefault="005D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FFF" w:rsidRDefault="009929C6">
    <w:pPr>
      <w:pStyle w:val="Alatunniste"/>
      <w:tabs>
        <w:tab w:val="left" w:pos="5529"/>
      </w:tabs>
      <w:rPr>
        <w:b/>
        <w:bCs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-1076960</wp:posOffset>
              </wp:positionH>
              <wp:positionV relativeFrom="paragraph">
                <wp:posOffset>-57785</wp:posOffset>
              </wp:positionV>
              <wp:extent cx="7553325" cy="596900"/>
              <wp:effectExtent l="8890" t="8890" r="1016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596900"/>
                      </a:xfrm>
                      <a:prstGeom prst="rect">
                        <a:avLst/>
                      </a:prstGeom>
                      <a:solidFill>
                        <a:srgbClr val="B5C9E3">
                          <a:alpha val="50000"/>
                        </a:srgbClr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84.8pt;margin-top:-4.55pt;width:594.75pt;height: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" fillcolor="#b5c9e3" strokeweight=".25pt">
              <v:fill opacity="32896f"/>
            </v:rect>
          </w:pict>
        </mc:Fallback>
      </mc:AlternateContent>
    </w:r>
    <w:r>
      <w:rPr>
        <w:sz w:val="16"/>
      </w:rPr>
      <w:t xml:space="preserve">  </w:t>
    </w:r>
    <w:r>
      <w:rPr>
        <w:b/>
        <w:bCs/>
        <w:i/>
        <w:iCs/>
        <w:sz w:val="20"/>
      </w:rPr>
      <w:t>Mittakoneistus 2R Oy</w:t>
    </w:r>
    <w:r>
      <w:rPr>
        <w:sz w:val="20"/>
      </w:rPr>
      <w:tab/>
      <w:t>Puh.</w:t>
    </w:r>
    <w:r>
      <w:rPr>
        <w:sz w:val="20"/>
      </w:rPr>
      <w:tab/>
    </w:r>
    <w:r>
      <w:rPr>
        <w:b/>
        <w:bCs/>
        <w:sz w:val="20"/>
      </w:rPr>
      <w:t>03-875210</w:t>
    </w:r>
  </w:p>
  <w:p w:rsidR="00215FFF" w:rsidRDefault="009929C6">
    <w:pPr>
      <w:pStyle w:val="Alatunniste"/>
      <w:tabs>
        <w:tab w:val="left" w:pos="5529"/>
      </w:tabs>
      <w:ind w:right="-2"/>
      <w:rPr>
        <w:b/>
        <w:bCs/>
        <w:sz w:val="20"/>
      </w:rPr>
    </w:pPr>
    <w:r>
      <w:rPr>
        <w:b/>
        <w:bCs/>
        <w:sz w:val="20"/>
      </w:rPr>
      <w:t>Opintie 4</w:t>
    </w:r>
    <w:r>
      <w:rPr>
        <w:b/>
        <w:bCs/>
        <w:sz w:val="20"/>
      </w:rPr>
      <w:tab/>
    </w:r>
    <w:proofErr w:type="spellStart"/>
    <w:r>
      <w:rPr>
        <w:sz w:val="20"/>
      </w:rPr>
      <w:t>Fax</w:t>
    </w:r>
    <w:proofErr w:type="spellEnd"/>
    <w:r>
      <w:rPr>
        <w:sz w:val="20"/>
      </w:rPr>
      <w:t>.</w:t>
    </w:r>
    <w:r>
      <w:rPr>
        <w:b/>
        <w:bCs/>
        <w:sz w:val="20"/>
      </w:rPr>
      <w:tab/>
      <w:t>03-7162400</w:t>
    </w:r>
  </w:p>
  <w:p w:rsidR="00215FFF" w:rsidRDefault="009929C6">
    <w:pPr>
      <w:pStyle w:val="Alatunniste"/>
      <w:tabs>
        <w:tab w:val="left" w:pos="5529"/>
      </w:tabs>
      <w:ind w:right="-2"/>
      <w:rPr>
        <w:b/>
        <w:bCs/>
        <w:sz w:val="20"/>
      </w:rPr>
    </w:pPr>
    <w:r>
      <w:rPr>
        <w:b/>
        <w:bCs/>
        <w:sz w:val="20"/>
      </w:rPr>
      <w:t>19600 HARTOLA</w:t>
    </w:r>
    <w:r>
      <w:rPr>
        <w:b/>
        <w:bCs/>
        <w:sz w:val="20"/>
      </w:rPr>
      <w:tab/>
    </w:r>
    <w:proofErr w:type="spellStart"/>
    <w:r>
      <w:rPr>
        <w:sz w:val="20"/>
      </w:rPr>
      <w:t>Email</w:t>
    </w:r>
    <w:proofErr w:type="spellEnd"/>
    <w:r>
      <w:rPr>
        <w:sz w:val="20"/>
      </w:rPr>
      <w:t>.</w:t>
    </w:r>
    <w:r>
      <w:rPr>
        <w:sz w:val="20"/>
      </w:rPr>
      <w:tab/>
    </w:r>
    <w:hyperlink r:id="rId1" w:history="1">
      <w:r>
        <w:rPr>
          <w:rStyle w:val="Hyperlinkki"/>
          <w:b/>
          <w:bCs/>
          <w:sz w:val="20"/>
        </w:rPr>
        <w:t>mk2r@mittakoneistus-2r.fi</w:t>
      </w:r>
    </w:hyperlink>
  </w:p>
  <w:p w:rsidR="00215FFF" w:rsidRDefault="009929C6">
    <w:pPr>
      <w:pStyle w:val="Alatunniste"/>
      <w:tabs>
        <w:tab w:val="left" w:pos="5529"/>
      </w:tabs>
      <w:ind w:right="-2"/>
      <w:rPr>
        <w:sz w:val="16"/>
      </w:rPr>
    </w:pPr>
    <w:r>
      <w:rPr>
        <w:sz w:val="16"/>
      </w:rPr>
      <w:t xml:space="preserve"> </w:t>
    </w: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B15" w:rsidRDefault="005D0B15">
      <w:r>
        <w:separator/>
      </w:r>
    </w:p>
  </w:footnote>
  <w:footnote w:type="continuationSeparator" w:id="0">
    <w:p w:rsidR="005D0B15" w:rsidRDefault="005D0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FFF" w:rsidRDefault="009929C6">
    <w:pPr>
      <w:pStyle w:val="Yltunniste"/>
      <w:tabs>
        <w:tab w:val="clear" w:pos="4819"/>
        <w:tab w:val="center" w:pos="-284"/>
      </w:tabs>
      <w:ind w:left="4536"/>
      <w:rPr>
        <w:b/>
        <w:bCs/>
        <w:sz w:val="3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-1057910</wp:posOffset>
              </wp:positionH>
              <wp:positionV relativeFrom="page">
                <wp:posOffset>148590</wp:posOffset>
              </wp:positionV>
              <wp:extent cx="7543800" cy="1148715"/>
              <wp:effectExtent l="8890" t="5715" r="10160" b="762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3800" cy="1148715"/>
                      </a:xfrm>
                      <a:prstGeom prst="rect">
                        <a:avLst/>
                      </a:prstGeom>
                      <a:solidFill>
                        <a:srgbClr val="B5C9E3">
                          <a:alpha val="50000"/>
                        </a:srgbClr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83.3pt;margin-top:11.7pt;width:594pt;height:9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" fillcolor="#b5c9e3" strokeweight=".25pt">
              <v:fill opacity="32896f"/>
              <w10:wrap anchory="page"/>
            </v:rect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-36195</wp:posOffset>
          </wp:positionH>
          <wp:positionV relativeFrom="page">
            <wp:posOffset>133350</wp:posOffset>
          </wp:positionV>
          <wp:extent cx="2628900" cy="1104900"/>
          <wp:effectExtent l="0" t="0" r="0" b="0"/>
          <wp:wrapNone/>
          <wp:docPr id="2" name="Kuva 2" descr="C:\Data\Skannatut kuvat\Logo_Mittakoneistus.mi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ata\Skannatut kuvat\Logo_Mittakoneistus.mi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76" t="22501" r="27771" b="64326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2"/>
      </w:rPr>
      <w:t>Avainsäilön putkien</w:t>
    </w:r>
  </w:p>
  <w:p w:rsidR="00215FFF" w:rsidRDefault="009929C6">
    <w:pPr>
      <w:pStyle w:val="Yltunniste"/>
      <w:tabs>
        <w:tab w:val="clear" w:pos="4819"/>
        <w:tab w:val="center" w:pos="-284"/>
      </w:tabs>
      <w:ind w:left="4536"/>
      <w:rPr>
        <w:b/>
        <w:bCs/>
        <w:sz w:val="32"/>
      </w:rPr>
    </w:pPr>
    <w:r>
      <w:rPr>
        <w:b/>
        <w:bCs/>
        <w:sz w:val="32"/>
      </w:rPr>
      <w:t>asennustarvikkeet</w:t>
    </w:r>
  </w:p>
  <w:p w:rsidR="00215FFF" w:rsidRDefault="00215FFF">
    <w:pPr>
      <w:pStyle w:val="Yltunniste"/>
      <w:tabs>
        <w:tab w:val="clear" w:pos="4819"/>
        <w:tab w:val="center" w:pos="-284"/>
      </w:tabs>
      <w:ind w:left="4536"/>
      <w:rPr>
        <w:b/>
        <w:bCs/>
        <w:sz w:val="32"/>
      </w:rPr>
    </w:pPr>
  </w:p>
  <w:p w:rsidR="00215FFF" w:rsidRDefault="009929C6">
    <w:pPr>
      <w:pStyle w:val="Yltunniste"/>
      <w:tabs>
        <w:tab w:val="clear" w:pos="4819"/>
        <w:tab w:val="center" w:pos="-284"/>
      </w:tabs>
      <w:ind w:left="4536"/>
    </w:pPr>
    <w:r>
      <w:rPr>
        <w:b/>
        <w:bCs/>
        <w:sz w:val="32"/>
      </w:rP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>
      <o:colormru v:ext="edit" colors="#b5c9e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C6"/>
    <w:rsid w:val="00215FFF"/>
    <w:rsid w:val="004724F4"/>
    <w:rsid w:val="005D0B15"/>
    <w:rsid w:val="0099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5c9e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Hyperlinkki">
    <w:name w:val="Hyperlink"/>
    <w:basedOn w:val="Kappaleenoletusfontti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Hyperlinkki">
    <w:name w:val="Hyperlink"/>
    <w:basedOn w:val="Kappaleenoletusfontti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k2r@mittakoneistus-2r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Mittakoneistus 2R Oy</Company>
  <LinksUpToDate>false</LinksUpToDate>
  <CharactersWithSpaces>967</CharactersWithSpaces>
  <SharedDoc>false</SharedDoc>
  <HLinks>
    <vt:vector size="60" baseType="variant">
      <vt:variant>
        <vt:i4>8257566</vt:i4>
      </vt:variant>
      <vt:variant>
        <vt:i4>0</vt:i4>
      </vt:variant>
      <vt:variant>
        <vt:i4>0</vt:i4>
      </vt:variant>
      <vt:variant>
        <vt:i4>5</vt:i4>
      </vt:variant>
      <vt:variant>
        <vt:lpwstr>mailto:mk2r@mittakoneistus-2r.fi</vt:lpwstr>
      </vt:variant>
      <vt:variant>
        <vt:lpwstr/>
      </vt:variant>
      <vt:variant>
        <vt:i4>3932261</vt:i4>
      </vt:variant>
      <vt:variant>
        <vt:i4>-1</vt:i4>
      </vt:variant>
      <vt:variant>
        <vt:i4>1026</vt:i4>
      </vt:variant>
      <vt:variant>
        <vt:i4>1</vt:i4>
      </vt:variant>
      <vt:variant>
        <vt:lpwstr>C:\Data\Skannatut kuvat\Logo_Mittakoneistus.mix</vt:lpwstr>
      </vt:variant>
      <vt:variant>
        <vt:lpwstr/>
      </vt:variant>
      <vt:variant>
        <vt:i4>12583035</vt:i4>
      </vt:variant>
      <vt:variant>
        <vt:i4>-1</vt:i4>
      </vt:variant>
      <vt:variant>
        <vt:i4>2051</vt:i4>
      </vt:variant>
      <vt:variant>
        <vt:i4>1</vt:i4>
      </vt:variant>
      <vt:variant>
        <vt:lpwstr>..\..\Cads_tyokuvat\Esitteet\2369 Asennustyökalu.wmf</vt:lpwstr>
      </vt:variant>
      <vt:variant>
        <vt:lpwstr/>
      </vt:variant>
      <vt:variant>
        <vt:i4>5308526</vt:i4>
      </vt:variant>
      <vt:variant>
        <vt:i4>-1</vt:i4>
      </vt:variant>
      <vt:variant>
        <vt:i4>2052</vt:i4>
      </vt:variant>
      <vt:variant>
        <vt:i4>1</vt:i4>
      </vt:variant>
      <vt:variant>
        <vt:lpwstr>..\..\Cads_tyokuvat\Esitteet\2369 Kiinnityskorva.wmf</vt:lpwstr>
      </vt:variant>
      <vt:variant>
        <vt:lpwstr/>
      </vt:variant>
      <vt:variant>
        <vt:i4>5701755</vt:i4>
      </vt:variant>
      <vt:variant>
        <vt:i4>-1</vt:i4>
      </vt:variant>
      <vt:variant>
        <vt:i4>2053</vt:i4>
      </vt:variant>
      <vt:variant>
        <vt:i4>1</vt:i4>
      </vt:variant>
      <vt:variant>
        <vt:lpwstr>..\..\Cads_tyokuvat\Esitteet\2360 poraohjain.wmf</vt:lpwstr>
      </vt:variant>
      <vt:variant>
        <vt:lpwstr/>
      </vt:variant>
      <vt:variant>
        <vt:i4>2949211</vt:i4>
      </vt:variant>
      <vt:variant>
        <vt:i4>-1</vt:i4>
      </vt:variant>
      <vt:variant>
        <vt:i4>2054</vt:i4>
      </vt:variant>
      <vt:variant>
        <vt:i4>1</vt:i4>
      </vt:variant>
      <vt:variant>
        <vt:lpwstr>..\..\Cads_tyokuvat\Esitteet\AL369 Aluslevy.wmf</vt:lpwstr>
      </vt:variant>
      <vt:variant>
        <vt:lpwstr/>
      </vt:variant>
      <vt:variant>
        <vt:i4>2490462</vt:i4>
      </vt:variant>
      <vt:variant>
        <vt:i4>-1</vt:i4>
      </vt:variant>
      <vt:variant>
        <vt:i4>2055</vt:i4>
      </vt:variant>
      <vt:variant>
        <vt:i4>1</vt:i4>
      </vt:variant>
      <vt:variant>
        <vt:lpwstr>..\..\Cads_tyokuvat\Esitteet\AL332 Aluslevy.wmf</vt:lpwstr>
      </vt:variant>
      <vt:variant>
        <vt:lpwstr/>
      </vt:variant>
      <vt:variant>
        <vt:i4>3080266</vt:i4>
      </vt:variant>
      <vt:variant>
        <vt:i4>-1</vt:i4>
      </vt:variant>
      <vt:variant>
        <vt:i4>2056</vt:i4>
      </vt:variant>
      <vt:variant>
        <vt:i4>1</vt:i4>
      </vt:variant>
      <vt:variant>
        <vt:lpwstr>..\..\Cads_tyokuvat\Esitteet\R660 Ruuvi.wmf</vt:lpwstr>
      </vt:variant>
      <vt:variant>
        <vt:lpwstr/>
      </vt:variant>
      <vt:variant>
        <vt:i4>2818116</vt:i4>
      </vt:variant>
      <vt:variant>
        <vt:i4>-1</vt:i4>
      </vt:variant>
      <vt:variant>
        <vt:i4>2057</vt:i4>
      </vt:variant>
      <vt:variant>
        <vt:i4>1</vt:i4>
      </vt:variant>
      <vt:variant>
        <vt:lpwstr>..\..\Cads_tyokuvat\Esitteet\R820 Ruuvi.wmf</vt:lpwstr>
      </vt:variant>
      <vt:variant>
        <vt:lpwstr/>
      </vt:variant>
      <vt:variant>
        <vt:i4>3801106</vt:i4>
      </vt:variant>
      <vt:variant>
        <vt:i4>-1</vt:i4>
      </vt:variant>
      <vt:variant>
        <vt:i4>2058</vt:i4>
      </vt:variant>
      <vt:variant>
        <vt:i4>1</vt:i4>
      </vt:variant>
      <vt:variant>
        <vt:lpwstr>..\..\Cads_tyokuvat\Esitteet\2370 Asennusputki.wmf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Reino Pitkänen</dc:creator>
  <cp:keywords/>
  <dc:description/>
  <cp:lastModifiedBy>Reino</cp:lastModifiedBy>
  <cp:revision>3</cp:revision>
  <cp:lastPrinted>2013-08-19T10:03:00Z</cp:lastPrinted>
  <dcterms:created xsi:type="dcterms:W3CDTF">2013-08-19T10:04:00Z</dcterms:created>
  <dcterms:modified xsi:type="dcterms:W3CDTF">2017-10-30T13:04:00Z</dcterms:modified>
</cp:coreProperties>
</file>