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Spec="top"/>
        <w:tblW w:w="97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5463"/>
      </w:tblGrid>
      <w:tr w:rsidR="00662332">
        <w:trPr>
          <w:cantSplit/>
          <w:trHeight w:val="1260"/>
        </w:trPr>
        <w:tc>
          <w:tcPr>
            <w:tcW w:w="4245" w:type="dxa"/>
          </w:tcPr>
          <w:p w:rsidR="00662332" w:rsidRDefault="009929C6">
            <w:pPr>
              <w:ind w:left="69"/>
            </w:pPr>
            <w:r>
              <w:rPr>
                <w:noProof/>
              </w:rPr>
              <w:drawing>
                <wp:inline distT="0" distB="0" distL="0" distR="0">
                  <wp:extent cx="2255520" cy="792480"/>
                  <wp:effectExtent l="0" t="0" r="0" b="0"/>
                  <wp:docPr id="10" name="Kuva 1" descr="C:\Data\Cads_tyokuvat\Esitteet\2360_Kuva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ata\Cads_tyokuvat\Esitteet\2360_Kuva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856" t="-92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662332" w:rsidRDefault="00662332"/>
        </w:tc>
        <w:tc>
          <w:tcPr>
            <w:tcW w:w="5463" w:type="dxa"/>
          </w:tcPr>
          <w:p w:rsidR="00662332" w:rsidRDefault="00662332">
            <w:pPr>
              <w:pStyle w:val="Otsikko1"/>
              <w:rPr>
                <w:sz w:val="16"/>
              </w:rPr>
            </w:pPr>
          </w:p>
          <w:p w:rsidR="00662332" w:rsidRDefault="00425910">
            <w:pPr>
              <w:pStyle w:val="Otsikko1"/>
              <w:rPr>
                <w:b w:val="0"/>
                <w:bCs w:val="0"/>
              </w:rPr>
            </w:pPr>
            <w:proofErr w:type="gramStart"/>
            <w:r>
              <w:t>2360S     Putki</w:t>
            </w:r>
            <w:proofErr w:type="gramEnd"/>
            <w:r>
              <w:t xml:space="preserve">  L=15</w:t>
            </w:r>
            <w:r w:rsidR="009929C6">
              <w:t xml:space="preserve">0, </w:t>
            </w:r>
            <w:r w:rsidR="009929C6">
              <w:rPr>
                <w:b w:val="0"/>
                <w:bCs w:val="0"/>
              </w:rPr>
              <w:t>sähkösinkitty</w:t>
            </w:r>
          </w:p>
          <w:p w:rsidR="00662332" w:rsidRDefault="009929C6">
            <w:pPr>
              <w:pStyle w:val="Otsikko1"/>
              <w:rPr>
                <w:b w:val="0"/>
                <w:bCs w:val="0"/>
              </w:rPr>
            </w:pPr>
            <w:proofErr w:type="gramStart"/>
            <w:r>
              <w:t>2361S     Putki</w:t>
            </w:r>
            <w:proofErr w:type="gramEnd"/>
            <w:r>
              <w:t xml:space="preserve">  L=200, </w:t>
            </w:r>
            <w:r>
              <w:rPr>
                <w:b w:val="0"/>
                <w:bCs w:val="0"/>
              </w:rPr>
              <w:t>sähkösinkitty</w:t>
            </w:r>
          </w:p>
          <w:p w:rsidR="00662332" w:rsidRDefault="009929C6">
            <w:pPr>
              <w:rPr>
                <w:sz w:val="18"/>
              </w:rPr>
            </w:pPr>
            <w:r>
              <w:rPr>
                <w:sz w:val="18"/>
              </w:rPr>
              <w:t xml:space="preserve">                 </w:t>
            </w:r>
            <w:proofErr w:type="gramStart"/>
            <w:r>
              <w:rPr>
                <w:sz w:val="18"/>
              </w:rPr>
              <w:t>Käyttökohteet; kovat seinät ja asennustiilet.</w:t>
            </w:r>
            <w:proofErr w:type="gramEnd"/>
          </w:p>
          <w:p w:rsidR="00662332" w:rsidRDefault="009929C6">
            <w:pPr>
              <w:rPr>
                <w:sz w:val="18"/>
              </w:rPr>
            </w:pPr>
            <w:r>
              <w:rPr>
                <w:sz w:val="18"/>
              </w:rPr>
              <w:t xml:space="preserve">                 Kiinnitetään porattuun reikään liimaamalla ja sakaroilla</w:t>
            </w:r>
          </w:p>
          <w:p w:rsidR="00662332" w:rsidRDefault="009929C6">
            <w:pPr>
              <w:rPr>
                <w:sz w:val="20"/>
              </w:rPr>
            </w:pPr>
            <w:r>
              <w:rPr>
                <w:sz w:val="18"/>
              </w:rPr>
              <w:t xml:space="preserve">                 lukitsemalla. Voidaan varmistaa pohjan </w:t>
            </w:r>
            <w:proofErr w:type="gramStart"/>
            <w:r>
              <w:rPr>
                <w:sz w:val="18"/>
              </w:rPr>
              <w:t>läpi  ruuvilla</w:t>
            </w:r>
            <w:proofErr w:type="gramEnd"/>
            <w:r>
              <w:rPr>
                <w:sz w:val="18"/>
              </w:rPr>
              <w:t>.</w:t>
            </w:r>
          </w:p>
        </w:tc>
      </w:tr>
      <w:tr w:rsidR="00662332">
        <w:trPr>
          <w:cantSplit/>
          <w:trHeight w:val="1725"/>
        </w:trPr>
        <w:tc>
          <w:tcPr>
            <w:tcW w:w="4245" w:type="dxa"/>
          </w:tcPr>
          <w:p w:rsidR="00662332" w:rsidRDefault="009929C6">
            <w:pPr>
              <w:ind w:left="69"/>
            </w:pPr>
            <w:r>
              <w:rPr>
                <w:noProof/>
              </w:rPr>
              <w:drawing>
                <wp:inline distT="0" distB="0" distL="0" distR="0">
                  <wp:extent cx="2240280" cy="1021080"/>
                  <wp:effectExtent l="0" t="0" r="0" b="0"/>
                  <wp:docPr id="9" name="Kuva 2" descr="..\..\Cads_tyokuvat\Esitteet\2360LS_Kuva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\..\Cads_tyokuvat\Esitteet\2360LS_Kuva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28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3" w:type="dxa"/>
          </w:tcPr>
          <w:p w:rsidR="00662332" w:rsidRDefault="00662332">
            <w:pPr>
              <w:rPr>
                <w:sz w:val="20"/>
              </w:rPr>
            </w:pPr>
          </w:p>
          <w:p w:rsidR="00662332" w:rsidRDefault="00425910">
            <w:pPr>
              <w:pStyle w:val="Otsikko1"/>
              <w:rPr>
                <w:b w:val="0"/>
                <w:bCs w:val="0"/>
              </w:rPr>
            </w:pPr>
            <w:r>
              <w:t>2360LS  Putki  L=15</w:t>
            </w:r>
            <w:bookmarkStart w:id="0" w:name="_GoBack"/>
            <w:bookmarkEnd w:id="0"/>
            <w:r w:rsidR="009929C6">
              <w:t xml:space="preserve">0, </w:t>
            </w:r>
            <w:r w:rsidR="009929C6">
              <w:rPr>
                <w:b w:val="0"/>
                <w:bCs w:val="0"/>
              </w:rPr>
              <w:t xml:space="preserve"> laippakiinnitys, sähkösinkitty</w:t>
            </w:r>
          </w:p>
          <w:p w:rsidR="00662332" w:rsidRDefault="009929C6">
            <w:pPr>
              <w:rPr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2361LS  Putki</w:t>
            </w:r>
            <w:proofErr w:type="gramEnd"/>
            <w:r>
              <w:rPr>
                <w:b/>
                <w:bCs/>
                <w:sz w:val="20"/>
              </w:rPr>
              <w:t xml:space="preserve">  L=200,   </w:t>
            </w:r>
            <w:r>
              <w:rPr>
                <w:sz w:val="20"/>
              </w:rPr>
              <w:t>laippakiinnitys, sähkösinkitty</w:t>
            </w:r>
          </w:p>
          <w:p w:rsidR="00662332" w:rsidRDefault="009929C6">
            <w:pPr>
              <w:rPr>
                <w:sz w:val="18"/>
              </w:rPr>
            </w:pPr>
            <w:r>
              <w:rPr>
                <w:sz w:val="18"/>
              </w:rPr>
              <w:t xml:space="preserve">                 </w:t>
            </w:r>
            <w:proofErr w:type="gramStart"/>
            <w:r>
              <w:rPr>
                <w:sz w:val="18"/>
              </w:rPr>
              <w:t>Käyttökohteet; puuseinät ja muut pehmeät seinät.</w:t>
            </w:r>
            <w:proofErr w:type="gramEnd"/>
          </w:p>
          <w:p w:rsidR="00662332" w:rsidRDefault="009929C6">
            <w:pPr>
              <w:rPr>
                <w:sz w:val="18"/>
              </w:rPr>
            </w:pPr>
            <w:r>
              <w:rPr>
                <w:sz w:val="18"/>
              </w:rPr>
              <w:t xml:space="preserve">                 Kiinnitetään laipasta aukeamattomilla erikoisruuveilla ja</w:t>
            </w:r>
          </w:p>
          <w:p w:rsidR="00662332" w:rsidRDefault="009929C6">
            <w:pPr>
              <w:rPr>
                <w:sz w:val="18"/>
              </w:rPr>
            </w:pPr>
            <w:r>
              <w:rPr>
                <w:sz w:val="18"/>
              </w:rPr>
              <w:t xml:space="preserve">                 pohjan läpi sisäseinään tai sen läpi käyttäen vastalaippaa.</w:t>
            </w:r>
          </w:p>
          <w:p w:rsidR="00662332" w:rsidRDefault="009929C6">
            <w:pPr>
              <w:rPr>
                <w:sz w:val="18"/>
              </w:rPr>
            </w:pPr>
            <w:r>
              <w:rPr>
                <w:sz w:val="18"/>
              </w:rPr>
              <w:t xml:space="preserve">                 </w:t>
            </w:r>
          </w:p>
          <w:p w:rsidR="00662332" w:rsidRDefault="009929C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</w:t>
            </w:r>
          </w:p>
        </w:tc>
      </w:tr>
      <w:tr w:rsidR="00662332">
        <w:trPr>
          <w:cantSplit/>
          <w:trHeight w:val="1860"/>
        </w:trPr>
        <w:tc>
          <w:tcPr>
            <w:tcW w:w="4245" w:type="dxa"/>
          </w:tcPr>
          <w:p w:rsidR="00662332" w:rsidRDefault="009929C6">
            <w:pPr>
              <w:ind w:left="69"/>
            </w:pPr>
            <w:r>
              <w:rPr>
                <w:noProof/>
              </w:rPr>
              <w:drawing>
                <wp:inline distT="0" distB="0" distL="0" distR="0">
                  <wp:extent cx="2209800" cy="1120140"/>
                  <wp:effectExtent l="0" t="0" r="0" b="0"/>
                  <wp:docPr id="8" name="Kuva 3" descr="..\..\Cads_tyokuvat\Esitteet\2360KS_Kuva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\..\Cads_tyokuvat\Esitteet\2360KS_Kuva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0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3" w:type="dxa"/>
          </w:tcPr>
          <w:p w:rsidR="00662332" w:rsidRDefault="00662332">
            <w:pPr>
              <w:rPr>
                <w:b/>
                <w:bCs/>
                <w:sz w:val="20"/>
              </w:rPr>
            </w:pPr>
          </w:p>
          <w:p w:rsidR="00662332" w:rsidRDefault="009929C6">
            <w:pPr>
              <w:rPr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2360KS  Putki</w:t>
            </w:r>
            <w:proofErr w:type="gramEnd"/>
            <w:r>
              <w:rPr>
                <w:b/>
                <w:bCs/>
                <w:sz w:val="20"/>
              </w:rPr>
              <w:t>,</w:t>
            </w:r>
            <w:r>
              <w:rPr>
                <w:sz w:val="20"/>
              </w:rPr>
              <w:t xml:space="preserve"> kupilla, sähkösinkitty</w:t>
            </w:r>
          </w:p>
          <w:p w:rsidR="00662332" w:rsidRDefault="009929C6">
            <w:pPr>
              <w:rPr>
                <w:sz w:val="18"/>
              </w:rPr>
            </w:pPr>
            <w:r>
              <w:rPr>
                <w:sz w:val="18"/>
              </w:rPr>
              <w:t xml:space="preserve">                 </w:t>
            </w:r>
            <w:proofErr w:type="gramStart"/>
            <w:r>
              <w:rPr>
                <w:sz w:val="18"/>
              </w:rPr>
              <w:t>Käyttökohteet; neliömäiset tolpat ja ohuet seinät.</w:t>
            </w:r>
            <w:proofErr w:type="gramEnd"/>
          </w:p>
          <w:p w:rsidR="00662332" w:rsidRDefault="009929C6">
            <w:pPr>
              <w:rPr>
                <w:sz w:val="18"/>
              </w:rPr>
            </w:pPr>
            <w:r>
              <w:rPr>
                <w:sz w:val="18"/>
              </w:rPr>
              <w:t xml:space="preserve">                 Kiinnitetään kupin läpi aukeamattomilla erikoisruuveilla</w:t>
            </w:r>
          </w:p>
          <w:p w:rsidR="00662332" w:rsidRDefault="009929C6">
            <w:pPr>
              <w:rPr>
                <w:sz w:val="18"/>
              </w:rPr>
            </w:pPr>
            <w:r>
              <w:rPr>
                <w:sz w:val="18"/>
              </w:rPr>
              <w:t xml:space="preserve">                 ja pohjan läpi karkaistulla pultilla.</w:t>
            </w:r>
          </w:p>
        </w:tc>
      </w:tr>
      <w:tr w:rsidR="00662332">
        <w:trPr>
          <w:cantSplit/>
          <w:trHeight w:val="1803"/>
        </w:trPr>
        <w:tc>
          <w:tcPr>
            <w:tcW w:w="4245" w:type="dxa"/>
          </w:tcPr>
          <w:p w:rsidR="00662332" w:rsidRDefault="009929C6">
            <w:pPr>
              <w:ind w:left="69"/>
            </w:pPr>
            <w:r>
              <w:rPr>
                <w:noProof/>
              </w:rPr>
              <w:drawing>
                <wp:inline distT="0" distB="0" distL="0" distR="0">
                  <wp:extent cx="2247900" cy="1120140"/>
                  <wp:effectExtent l="0" t="0" r="0" b="0"/>
                  <wp:docPr id="3" name="Kuva 4" descr="C:\Data\Cads_tyokuvat\Esitteet\2360RS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ata\Cads_tyokuvat\Esitteet\2360RS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0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3" w:type="dxa"/>
          </w:tcPr>
          <w:p w:rsidR="00662332" w:rsidRDefault="00662332">
            <w:pPr>
              <w:rPr>
                <w:sz w:val="20"/>
              </w:rPr>
            </w:pPr>
          </w:p>
          <w:p w:rsidR="00662332" w:rsidRDefault="009929C6">
            <w:pPr>
              <w:rPr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2360RS  Putki</w:t>
            </w:r>
            <w:proofErr w:type="gramEnd"/>
            <w:r>
              <w:rPr>
                <w:b/>
                <w:bCs/>
                <w:sz w:val="20"/>
              </w:rPr>
              <w:t xml:space="preserve">, </w:t>
            </w:r>
            <w:r>
              <w:rPr>
                <w:sz w:val="20"/>
              </w:rPr>
              <w:t>säteellisellä kupilla, sähkösinkitty</w:t>
            </w:r>
          </w:p>
          <w:p w:rsidR="00662332" w:rsidRDefault="009929C6">
            <w:pPr>
              <w:rPr>
                <w:sz w:val="18"/>
              </w:rPr>
            </w:pPr>
            <w:r>
              <w:rPr>
                <w:sz w:val="18"/>
              </w:rPr>
              <w:t xml:space="preserve">                 Käyttökohde; pyöreät tolpat </w:t>
            </w:r>
            <w:r>
              <w:rPr>
                <w:sz w:val="18"/>
              </w:rPr>
              <w:sym w:font="Symbol" w:char="F066"/>
            </w:r>
            <w:r>
              <w:rPr>
                <w:sz w:val="18"/>
              </w:rPr>
              <w:t>101,6 min.</w:t>
            </w:r>
          </w:p>
          <w:p w:rsidR="00662332" w:rsidRDefault="009929C6">
            <w:pPr>
              <w:rPr>
                <w:sz w:val="18"/>
              </w:rPr>
            </w:pPr>
            <w:r>
              <w:rPr>
                <w:sz w:val="18"/>
              </w:rPr>
              <w:t xml:space="preserve">                 Kiinnitetään kupin läpi aukeamattomilla erikoisruuveilla</w:t>
            </w:r>
          </w:p>
          <w:p w:rsidR="00662332" w:rsidRDefault="009929C6">
            <w:pPr>
              <w:rPr>
                <w:sz w:val="20"/>
              </w:rPr>
            </w:pPr>
            <w:r>
              <w:rPr>
                <w:sz w:val="18"/>
              </w:rPr>
              <w:t xml:space="preserve">                 ja pohjan läpi karkaistulla pultilla</w:t>
            </w:r>
            <w:r>
              <w:rPr>
                <w:sz w:val="20"/>
              </w:rPr>
              <w:t xml:space="preserve">                </w:t>
            </w:r>
          </w:p>
        </w:tc>
      </w:tr>
      <w:tr w:rsidR="00662332">
        <w:trPr>
          <w:cantSplit/>
          <w:trHeight w:val="1245"/>
        </w:trPr>
        <w:tc>
          <w:tcPr>
            <w:tcW w:w="4245" w:type="dxa"/>
          </w:tcPr>
          <w:p w:rsidR="00662332" w:rsidRDefault="009929C6">
            <w:pPr>
              <w:ind w:left="69"/>
            </w:pPr>
            <w:r>
              <w:rPr>
                <w:noProof/>
              </w:rPr>
              <w:drawing>
                <wp:inline distT="0" distB="0" distL="0" distR="0">
                  <wp:extent cx="1760220" cy="693420"/>
                  <wp:effectExtent l="0" t="0" r="0" b="0"/>
                  <wp:docPr id="5" name="Kuva 5" descr="C:\Data\Cads_tyokuvat\Esitteet\2368_Kuva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ata\Cads_tyokuvat\Esitteet\2368_Kuva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81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3" w:type="dxa"/>
          </w:tcPr>
          <w:p w:rsidR="00662332" w:rsidRDefault="00662332">
            <w:pPr>
              <w:rPr>
                <w:sz w:val="20"/>
              </w:rPr>
            </w:pPr>
          </w:p>
          <w:p w:rsidR="00662332" w:rsidRDefault="009929C6">
            <w:pPr>
              <w:pStyle w:val="Otsikko1"/>
              <w:rPr>
                <w:b w:val="0"/>
                <w:bCs w:val="0"/>
              </w:rPr>
            </w:pPr>
            <w:proofErr w:type="gramStart"/>
            <w:r>
              <w:t>2368S    Sulkutulppa</w:t>
            </w:r>
            <w:proofErr w:type="gramEnd"/>
            <w:r>
              <w:t xml:space="preserve">, </w:t>
            </w:r>
            <w:r>
              <w:rPr>
                <w:b w:val="0"/>
                <w:bCs w:val="0"/>
              </w:rPr>
              <w:t>sähkösinkitty</w:t>
            </w:r>
          </w:p>
          <w:p w:rsidR="00662332" w:rsidRDefault="009929C6">
            <w:pPr>
              <w:rPr>
                <w:sz w:val="18"/>
              </w:rPr>
            </w:pPr>
            <w:r>
              <w:rPr>
                <w:sz w:val="18"/>
              </w:rPr>
              <w:t xml:space="preserve">                </w:t>
            </w:r>
            <w:proofErr w:type="gramStart"/>
            <w:r>
              <w:rPr>
                <w:sz w:val="18"/>
              </w:rPr>
              <w:t>Käyttökohde; käyttämättömäksi jääneen avainsäilön sulku.</w:t>
            </w:r>
            <w:proofErr w:type="gramEnd"/>
          </w:p>
          <w:p w:rsidR="00662332" w:rsidRDefault="009929C6">
            <w:pPr>
              <w:rPr>
                <w:sz w:val="20"/>
              </w:rPr>
            </w:pPr>
            <w:r>
              <w:rPr>
                <w:sz w:val="18"/>
              </w:rPr>
              <w:t xml:space="preserve">                Kiinnitetään, työntämällä sisään ja kiertämällä 90</w:t>
            </w:r>
            <w:r>
              <w:rPr>
                <w:sz w:val="18"/>
              </w:rPr>
              <w:sym w:font="Symbol" w:char="F0B0"/>
            </w:r>
            <w:r>
              <w:rPr>
                <w:sz w:val="18"/>
              </w:rPr>
              <w:t>.</w:t>
            </w:r>
          </w:p>
        </w:tc>
      </w:tr>
      <w:tr w:rsidR="00662332">
        <w:trPr>
          <w:trHeight w:val="3420"/>
        </w:trPr>
        <w:tc>
          <w:tcPr>
            <w:tcW w:w="4245" w:type="dxa"/>
          </w:tcPr>
          <w:p w:rsidR="00662332" w:rsidRDefault="00662332">
            <w:pPr>
              <w:ind w:left="69"/>
              <w:rPr>
                <w:sz w:val="16"/>
              </w:rPr>
            </w:pPr>
          </w:p>
          <w:p w:rsidR="00662332" w:rsidRDefault="009929C6">
            <w:pPr>
              <w:ind w:left="69"/>
            </w:pPr>
            <w:r>
              <w:rPr>
                <w:noProof/>
              </w:rPr>
              <w:drawing>
                <wp:inline distT="0" distB="0" distL="0" distR="0">
                  <wp:extent cx="2209800" cy="1958340"/>
                  <wp:effectExtent l="0" t="0" r="0" b="0"/>
                  <wp:docPr id="6" name="Kuva 6" descr="..\..\Cads_tyokuvat\Esitteet\2373_Kuva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..\..\Cads_tyokuvat\Esitteet\2373_Kuva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95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3" w:type="dxa"/>
          </w:tcPr>
          <w:p w:rsidR="00662332" w:rsidRDefault="00662332">
            <w:pPr>
              <w:rPr>
                <w:b/>
                <w:bCs/>
                <w:sz w:val="20"/>
              </w:rPr>
            </w:pPr>
          </w:p>
          <w:p w:rsidR="00662332" w:rsidRDefault="009929C6">
            <w:pPr>
              <w:rPr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2373S    Asennustiili</w:t>
            </w:r>
            <w:proofErr w:type="gramEnd"/>
            <w:r>
              <w:rPr>
                <w:b/>
                <w:bCs/>
                <w:sz w:val="20"/>
              </w:rPr>
              <w:t xml:space="preserve">, </w:t>
            </w:r>
            <w:r>
              <w:rPr>
                <w:sz w:val="20"/>
              </w:rPr>
              <w:t>sähkösinkitty</w:t>
            </w:r>
          </w:p>
          <w:p w:rsidR="00662332" w:rsidRDefault="009929C6">
            <w:pPr>
              <w:rPr>
                <w:sz w:val="18"/>
              </w:rPr>
            </w:pPr>
            <w:r>
              <w:rPr>
                <w:sz w:val="18"/>
              </w:rPr>
              <w:t xml:space="preserve">                </w:t>
            </w:r>
            <w:proofErr w:type="gramStart"/>
            <w:r>
              <w:rPr>
                <w:sz w:val="18"/>
              </w:rPr>
              <w:t>Käyttökohteet; muuratut ja valetut seinät.</w:t>
            </w:r>
            <w:proofErr w:type="gramEnd"/>
          </w:p>
          <w:p w:rsidR="00662332" w:rsidRDefault="009929C6">
            <w:pPr>
              <w:rPr>
                <w:sz w:val="18"/>
              </w:rPr>
            </w:pPr>
            <w:r>
              <w:rPr>
                <w:sz w:val="18"/>
              </w:rPr>
              <w:t xml:space="preserve">                Kiinnitetään laastilla tiilen paikalle tai sijoitetaan valuun</w:t>
            </w:r>
          </w:p>
          <w:p w:rsidR="00662332" w:rsidRDefault="009929C6">
            <w:pPr>
              <w:rPr>
                <w:sz w:val="18"/>
              </w:rPr>
            </w:pPr>
            <w:r>
              <w:rPr>
                <w:sz w:val="18"/>
              </w:rPr>
              <w:t xml:space="preserve">                niin </w:t>
            </w:r>
            <w:proofErr w:type="gramStart"/>
            <w:r>
              <w:rPr>
                <w:sz w:val="18"/>
              </w:rPr>
              <w:t>ettei</w:t>
            </w:r>
            <w:proofErr w:type="gramEnd"/>
            <w:r>
              <w:rPr>
                <w:sz w:val="18"/>
              </w:rPr>
              <w:t xml:space="preserve"> pohjassa olevat kierrereiät tukkiinnu.</w:t>
            </w:r>
          </w:p>
          <w:p w:rsidR="00662332" w:rsidRDefault="00662332"/>
        </w:tc>
      </w:tr>
      <w:tr w:rsidR="00662332">
        <w:trPr>
          <w:trHeight w:val="1500"/>
        </w:trPr>
        <w:tc>
          <w:tcPr>
            <w:tcW w:w="4245" w:type="dxa"/>
          </w:tcPr>
          <w:p w:rsidR="00662332" w:rsidRDefault="00662332">
            <w:pPr>
              <w:rPr>
                <w:sz w:val="16"/>
              </w:rPr>
            </w:pPr>
          </w:p>
          <w:p w:rsidR="00662332" w:rsidRDefault="009929C6">
            <w:pPr>
              <w:ind w:left="69"/>
            </w:pPr>
            <w:r>
              <w:rPr>
                <w:noProof/>
              </w:rPr>
              <w:drawing>
                <wp:inline distT="0" distB="0" distL="0" distR="0">
                  <wp:extent cx="2255520" cy="769620"/>
                  <wp:effectExtent l="0" t="0" r="0" b="0"/>
                  <wp:docPr id="7" name="Kuva 7" descr="..\..\Cads_tyokuvat\Esitteet\23731_Kuva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..\..\Cads_tyokuvat\Esitteet\23731_Kuva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3" w:type="dxa"/>
          </w:tcPr>
          <w:p w:rsidR="00662332" w:rsidRDefault="00662332">
            <w:pPr>
              <w:rPr>
                <w:b/>
                <w:bCs/>
                <w:sz w:val="20"/>
              </w:rPr>
            </w:pPr>
          </w:p>
          <w:p w:rsidR="00662332" w:rsidRDefault="009929C6">
            <w:pPr>
              <w:rPr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23731S  Peitekilpi</w:t>
            </w:r>
            <w:proofErr w:type="gramEnd"/>
            <w:r>
              <w:rPr>
                <w:b/>
                <w:bCs/>
                <w:sz w:val="20"/>
              </w:rPr>
              <w:t>,</w:t>
            </w:r>
            <w:r>
              <w:rPr>
                <w:sz w:val="20"/>
              </w:rPr>
              <w:t xml:space="preserve"> sähkösinkitty</w:t>
            </w:r>
          </w:p>
          <w:p w:rsidR="00662332" w:rsidRDefault="009929C6">
            <w:pPr>
              <w:rPr>
                <w:sz w:val="18"/>
              </w:rPr>
            </w:pPr>
            <w:r>
              <w:rPr>
                <w:sz w:val="18"/>
              </w:rPr>
              <w:t xml:space="preserve">                </w:t>
            </w:r>
            <w:proofErr w:type="gramStart"/>
            <w:r>
              <w:rPr>
                <w:sz w:val="18"/>
              </w:rPr>
              <w:t>Käyttökohde; tyhjän, käyttämättömän asennustiilen sulku.</w:t>
            </w:r>
            <w:proofErr w:type="gramEnd"/>
          </w:p>
          <w:p w:rsidR="00662332" w:rsidRDefault="009929C6">
            <w:pPr>
              <w:rPr>
                <w:sz w:val="18"/>
              </w:rPr>
            </w:pPr>
            <w:r>
              <w:rPr>
                <w:sz w:val="18"/>
              </w:rPr>
              <w:t xml:space="preserve">                Kiinnitetään kahdella ruuvilla.</w:t>
            </w:r>
          </w:p>
        </w:tc>
      </w:tr>
    </w:tbl>
    <w:p w:rsidR="00662332" w:rsidRDefault="009929C6">
      <w:pPr>
        <w:pStyle w:val="Otsikko2"/>
      </w:pPr>
      <w:r>
        <w:t xml:space="preserve">  </w:t>
      </w:r>
    </w:p>
    <w:sectPr w:rsidR="00662332">
      <w:headerReference w:type="default" r:id="rId14"/>
      <w:footerReference w:type="default" r:id="rId15"/>
      <w:pgSz w:w="11906" w:h="16838" w:code="9"/>
      <w:pgMar w:top="1701" w:right="1134" w:bottom="1588" w:left="1418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334" w:rsidRDefault="005B7334">
      <w:r>
        <w:separator/>
      </w:r>
    </w:p>
  </w:endnote>
  <w:endnote w:type="continuationSeparator" w:id="0">
    <w:p w:rsidR="005B7334" w:rsidRDefault="005B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332" w:rsidRDefault="00662332">
    <w:pPr>
      <w:pStyle w:val="Alatunniste"/>
      <w:rPr>
        <w:sz w:val="16"/>
      </w:rPr>
    </w:pPr>
  </w:p>
  <w:p w:rsidR="00662332" w:rsidRDefault="009929C6">
    <w:pPr>
      <w:pStyle w:val="Alatunniste"/>
      <w:tabs>
        <w:tab w:val="left" w:pos="5670"/>
      </w:tabs>
      <w:rPr>
        <w:b/>
        <w:bCs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-904875</wp:posOffset>
              </wp:positionH>
              <wp:positionV relativeFrom="paragraph">
                <wp:posOffset>-135255</wp:posOffset>
              </wp:positionV>
              <wp:extent cx="7553325" cy="695325"/>
              <wp:effectExtent l="9525" t="7620" r="9525" b="1143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695325"/>
                      </a:xfrm>
                      <a:prstGeom prst="rect">
                        <a:avLst/>
                      </a:prstGeom>
                      <a:solidFill>
                        <a:srgbClr val="B5C9E3">
                          <a:alpha val="50000"/>
                        </a:srgbClr>
                      </a:solidFill>
                      <a:ln w="3175">
                        <a:solidFill>
                          <a:srgbClr val="B5C9E3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71.25pt;margin-top:-10.65pt;width:594.75pt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" fillcolor="#b5c9e3" strokecolor="#b5c9e3" strokeweight=".25pt">
              <v:fill opacity="32896f"/>
            </v:rect>
          </w:pict>
        </mc:Fallback>
      </mc:AlternateContent>
    </w:r>
    <w:r>
      <w:rPr>
        <w:b/>
        <w:bCs/>
        <w:i/>
        <w:iCs/>
        <w:sz w:val="20"/>
      </w:rPr>
      <w:t>Mittakoneistus 2R Oy</w:t>
    </w:r>
    <w:r>
      <w:rPr>
        <w:sz w:val="20"/>
      </w:rPr>
      <w:tab/>
      <w:t>Puh.</w:t>
    </w:r>
    <w:r>
      <w:rPr>
        <w:sz w:val="20"/>
      </w:rPr>
      <w:tab/>
    </w:r>
    <w:r>
      <w:rPr>
        <w:b/>
        <w:bCs/>
        <w:sz w:val="20"/>
      </w:rPr>
      <w:t>03-875210</w:t>
    </w:r>
  </w:p>
  <w:p w:rsidR="00662332" w:rsidRDefault="009929C6">
    <w:pPr>
      <w:pStyle w:val="Alatunniste"/>
      <w:tabs>
        <w:tab w:val="left" w:pos="5670"/>
      </w:tabs>
      <w:rPr>
        <w:b/>
        <w:bCs/>
        <w:sz w:val="20"/>
      </w:rPr>
    </w:pPr>
    <w:r>
      <w:rPr>
        <w:b/>
        <w:bCs/>
        <w:sz w:val="20"/>
      </w:rPr>
      <w:t>Opintie 4</w:t>
    </w:r>
    <w:r>
      <w:rPr>
        <w:b/>
        <w:bCs/>
        <w:sz w:val="20"/>
      </w:rPr>
      <w:tab/>
    </w:r>
    <w:proofErr w:type="spellStart"/>
    <w:r>
      <w:rPr>
        <w:sz w:val="20"/>
      </w:rPr>
      <w:t>Fax</w:t>
    </w:r>
    <w:proofErr w:type="spellEnd"/>
    <w:r>
      <w:rPr>
        <w:sz w:val="20"/>
      </w:rPr>
      <w:t>.</w:t>
    </w:r>
    <w:r>
      <w:rPr>
        <w:sz w:val="20"/>
      </w:rPr>
      <w:tab/>
    </w:r>
    <w:r>
      <w:rPr>
        <w:b/>
        <w:bCs/>
        <w:sz w:val="20"/>
      </w:rPr>
      <w:t>03-7162400</w:t>
    </w:r>
  </w:p>
  <w:p w:rsidR="00662332" w:rsidRDefault="009929C6">
    <w:pPr>
      <w:pStyle w:val="Alatunniste"/>
      <w:tabs>
        <w:tab w:val="left" w:pos="5670"/>
      </w:tabs>
      <w:rPr>
        <w:b/>
        <w:bCs/>
        <w:sz w:val="20"/>
      </w:rPr>
    </w:pPr>
    <w:r>
      <w:rPr>
        <w:b/>
        <w:bCs/>
        <w:sz w:val="20"/>
      </w:rPr>
      <w:t>19600 HARTOLA</w:t>
    </w:r>
    <w:r>
      <w:rPr>
        <w:b/>
        <w:bCs/>
        <w:sz w:val="20"/>
      </w:rPr>
      <w:tab/>
    </w:r>
    <w:proofErr w:type="spellStart"/>
    <w:r>
      <w:rPr>
        <w:sz w:val="20"/>
      </w:rPr>
      <w:t>Email</w:t>
    </w:r>
    <w:proofErr w:type="spellEnd"/>
    <w:r>
      <w:rPr>
        <w:sz w:val="20"/>
      </w:rPr>
      <w:t>.</w:t>
    </w:r>
    <w:r>
      <w:rPr>
        <w:sz w:val="20"/>
      </w:rPr>
      <w:tab/>
    </w:r>
    <w:hyperlink r:id="rId1" w:history="1">
      <w:r>
        <w:rPr>
          <w:rStyle w:val="Hyperlinkki"/>
          <w:b/>
          <w:bCs/>
          <w:sz w:val="20"/>
        </w:rPr>
        <w:t>mk2r@mittakoneistus-2r.fi</w:t>
      </w:r>
    </w:hyperlink>
  </w:p>
  <w:p w:rsidR="00662332" w:rsidRDefault="009929C6">
    <w:pPr>
      <w:pStyle w:val="Alatunniste"/>
      <w:tabs>
        <w:tab w:val="left" w:pos="5670"/>
      </w:tabs>
      <w:rPr>
        <w:b/>
        <w:bCs/>
        <w:sz w:val="16"/>
      </w:rPr>
    </w:pPr>
    <w:r>
      <w:rPr>
        <w:b/>
        <w:bCs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334" w:rsidRDefault="005B7334">
      <w:r>
        <w:separator/>
      </w:r>
    </w:p>
  </w:footnote>
  <w:footnote w:type="continuationSeparator" w:id="0">
    <w:p w:rsidR="005B7334" w:rsidRDefault="005B7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332" w:rsidRDefault="009929C6">
    <w:pPr>
      <w:pStyle w:val="Sisennettyleipteksti"/>
      <w:ind w:left="4253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-900430</wp:posOffset>
              </wp:positionH>
              <wp:positionV relativeFrom="page">
                <wp:posOffset>163830</wp:posOffset>
              </wp:positionV>
              <wp:extent cx="7562850" cy="895350"/>
              <wp:effectExtent l="13970" t="11430" r="5080" b="762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0" cy="895350"/>
                      </a:xfrm>
                      <a:prstGeom prst="rect">
                        <a:avLst/>
                      </a:prstGeom>
                      <a:solidFill>
                        <a:srgbClr val="B5C9E3">
                          <a:alpha val="50000"/>
                        </a:srgbClr>
                      </a:solidFill>
                      <a:ln w="3175">
                        <a:solidFill>
                          <a:srgbClr val="B5C9E3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70.9pt;margin-top:12.9pt;width:595.5pt;height:7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" fillcolor="#b5c9e3" strokecolor="#b5c9e3" strokeweight=".25pt">
              <v:fill opacity="32896f"/>
              <w10:wrap anchory="page"/>
            </v:rect>
          </w:pict>
        </mc:Fallback>
      </mc:AlternateContent>
    </w:r>
  </w:p>
  <w:p w:rsidR="00662332" w:rsidRDefault="00662332">
    <w:pPr>
      <w:pStyle w:val="Sisennettyleipteksti"/>
      <w:ind w:left="4253"/>
    </w:pPr>
  </w:p>
  <w:p w:rsidR="00662332" w:rsidRDefault="009929C6">
    <w:pPr>
      <w:pStyle w:val="Sisennettyleipteksti"/>
      <w:ind w:left="4253"/>
      <w:rPr>
        <w:sz w:val="32"/>
      </w:rPr>
    </w:pPr>
    <w:r>
      <w:rPr>
        <w:noProof/>
        <w:sz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3175</wp:posOffset>
          </wp:positionH>
          <wp:positionV relativeFrom="page">
            <wp:posOffset>123825</wp:posOffset>
          </wp:positionV>
          <wp:extent cx="2505075" cy="971550"/>
          <wp:effectExtent l="0" t="0" r="0" b="0"/>
          <wp:wrapNone/>
          <wp:docPr id="4" name="Kuva 4" descr="..\..\Skannatut kuvat\Logo_Mittakoneistus.mi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\..\Skannatut kuvat\Logo_Mittakoneistus.mi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78" t="23042" r="32751" b="65643"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</w:rPr>
      <w:t>PUTKIAVAINSÄILÖT JA</w:t>
    </w:r>
  </w:p>
  <w:p w:rsidR="00662332" w:rsidRDefault="009929C6">
    <w:pPr>
      <w:pStyle w:val="Sisennettyleipteksti"/>
      <w:ind w:left="4253"/>
    </w:pPr>
    <w:r>
      <w:rPr>
        <w:sz w:val="32"/>
      </w:rPr>
      <w:t>ASENNUSTIILI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>
      <o:colormru v:ext="edit" colors="#b5c9e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C6"/>
    <w:rsid w:val="00425910"/>
    <w:rsid w:val="005B7334"/>
    <w:rsid w:val="00662332"/>
    <w:rsid w:val="0099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5c9e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  <w:sz w:val="20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semiHidden/>
    <w:pPr>
      <w:ind w:left="4820"/>
    </w:pPr>
    <w:rPr>
      <w:b/>
      <w:bCs/>
      <w:sz w:val="28"/>
    </w:rPr>
  </w:style>
  <w:style w:type="character" w:styleId="Hyperlinkki">
    <w:name w:val="Hyperlink"/>
    <w:basedOn w:val="Kappaleenoletusfontti"/>
    <w:semiHidden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929C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92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  <w:sz w:val="20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semiHidden/>
    <w:pPr>
      <w:ind w:left="4820"/>
    </w:pPr>
    <w:rPr>
      <w:b/>
      <w:bCs/>
      <w:sz w:val="28"/>
    </w:rPr>
  </w:style>
  <w:style w:type="character" w:styleId="Hyperlinkki">
    <w:name w:val="Hyperlink"/>
    <w:basedOn w:val="Kappaleenoletusfontti"/>
    <w:semiHidden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929C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92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k2r@mittakoneistus-2r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Mittakoneistus 2R Oy</Company>
  <LinksUpToDate>false</LinksUpToDate>
  <CharactersWithSpaces>1741</CharactersWithSpaces>
  <SharedDoc>false</SharedDoc>
  <HLinks>
    <vt:vector size="54" baseType="variant">
      <vt:variant>
        <vt:i4>8257566</vt:i4>
      </vt:variant>
      <vt:variant>
        <vt:i4>0</vt:i4>
      </vt:variant>
      <vt:variant>
        <vt:i4>0</vt:i4>
      </vt:variant>
      <vt:variant>
        <vt:i4>5</vt:i4>
      </vt:variant>
      <vt:variant>
        <vt:lpwstr>mailto:mk2r@mittakoneistus-2r.fi</vt:lpwstr>
      </vt:variant>
      <vt:variant>
        <vt:lpwstr/>
      </vt:variant>
      <vt:variant>
        <vt:i4>8323179</vt:i4>
      </vt:variant>
      <vt:variant>
        <vt:i4>1024</vt:i4>
      </vt:variant>
      <vt:variant>
        <vt:i4>1025</vt:i4>
      </vt:variant>
      <vt:variant>
        <vt:i4>1</vt:i4>
      </vt:variant>
      <vt:variant>
        <vt:lpwstr>C:\Data\Cads_tyokuvat\Esitteet\2360_Kuva.wmf</vt:lpwstr>
      </vt:variant>
      <vt:variant>
        <vt:lpwstr/>
      </vt:variant>
      <vt:variant>
        <vt:i4>3735675</vt:i4>
      </vt:variant>
      <vt:variant>
        <vt:i4>1315</vt:i4>
      </vt:variant>
      <vt:variant>
        <vt:i4>1026</vt:i4>
      </vt:variant>
      <vt:variant>
        <vt:i4>1</vt:i4>
      </vt:variant>
      <vt:variant>
        <vt:lpwstr>..\..\Cads_tyokuvat\Esitteet\2360LS_Kuva.wmf</vt:lpwstr>
      </vt:variant>
      <vt:variant>
        <vt:lpwstr/>
      </vt:variant>
      <vt:variant>
        <vt:i4>4063355</vt:i4>
      </vt:variant>
      <vt:variant>
        <vt:i4>1681</vt:i4>
      </vt:variant>
      <vt:variant>
        <vt:i4>1027</vt:i4>
      </vt:variant>
      <vt:variant>
        <vt:i4>1</vt:i4>
      </vt:variant>
      <vt:variant>
        <vt:lpwstr>..\..\Cads_tyokuvat\Esitteet\2360KS_Kuva.wmf</vt:lpwstr>
      </vt:variant>
      <vt:variant>
        <vt:lpwstr/>
      </vt:variant>
      <vt:variant>
        <vt:i4>1310769</vt:i4>
      </vt:variant>
      <vt:variant>
        <vt:i4>1920</vt:i4>
      </vt:variant>
      <vt:variant>
        <vt:i4>1028</vt:i4>
      </vt:variant>
      <vt:variant>
        <vt:i4>1</vt:i4>
      </vt:variant>
      <vt:variant>
        <vt:lpwstr>C:\Data\Cads_tyokuvat\Esitteet\2360RS.wmf</vt:lpwstr>
      </vt:variant>
      <vt:variant>
        <vt:lpwstr/>
      </vt:variant>
      <vt:variant>
        <vt:i4>8323171</vt:i4>
      </vt:variant>
      <vt:variant>
        <vt:i4>2177</vt:i4>
      </vt:variant>
      <vt:variant>
        <vt:i4>1029</vt:i4>
      </vt:variant>
      <vt:variant>
        <vt:i4>1</vt:i4>
      </vt:variant>
      <vt:variant>
        <vt:lpwstr>C:\Data\Cads_tyokuvat\Esitteet\2368_Kuva.wmf</vt:lpwstr>
      </vt:variant>
      <vt:variant>
        <vt:lpwstr/>
      </vt:variant>
      <vt:variant>
        <vt:i4>5505035</vt:i4>
      </vt:variant>
      <vt:variant>
        <vt:i4>2360</vt:i4>
      </vt:variant>
      <vt:variant>
        <vt:i4>1031</vt:i4>
      </vt:variant>
      <vt:variant>
        <vt:i4>1</vt:i4>
      </vt:variant>
      <vt:variant>
        <vt:lpwstr>..\..\Cads_tyokuvat\Esitteet\2373_Kuva.wmf</vt:lpwstr>
      </vt:variant>
      <vt:variant>
        <vt:lpwstr/>
      </vt:variant>
      <vt:variant>
        <vt:i4>6357097</vt:i4>
      </vt:variant>
      <vt:variant>
        <vt:i4>2606</vt:i4>
      </vt:variant>
      <vt:variant>
        <vt:i4>1030</vt:i4>
      </vt:variant>
      <vt:variant>
        <vt:i4>1</vt:i4>
      </vt:variant>
      <vt:variant>
        <vt:lpwstr>..\..\Cads_tyokuvat\Esitteet\23731_Kuva.wmf</vt:lpwstr>
      </vt:variant>
      <vt:variant>
        <vt:lpwstr/>
      </vt:variant>
      <vt:variant>
        <vt:i4>1441798</vt:i4>
      </vt:variant>
      <vt:variant>
        <vt:i4>-1</vt:i4>
      </vt:variant>
      <vt:variant>
        <vt:i4>2052</vt:i4>
      </vt:variant>
      <vt:variant>
        <vt:i4>1</vt:i4>
      </vt:variant>
      <vt:variant>
        <vt:lpwstr>..\..\Skannatut kuvat\Logo_Mittakoneistus.mix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Reino Pitkänen</dc:creator>
  <cp:keywords/>
  <dc:description/>
  <cp:lastModifiedBy>Reino</cp:lastModifiedBy>
  <cp:revision>3</cp:revision>
  <cp:lastPrinted>2013-08-19T09:48:00Z</cp:lastPrinted>
  <dcterms:created xsi:type="dcterms:W3CDTF">2013-08-19T09:49:00Z</dcterms:created>
  <dcterms:modified xsi:type="dcterms:W3CDTF">2014-08-06T05:11:00Z</dcterms:modified>
</cp:coreProperties>
</file>