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280B">
      <w:pPr>
        <w:pStyle w:val="Otsikko1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2540</wp:posOffset>
            </wp:positionV>
            <wp:extent cx="7514590" cy="8505825"/>
            <wp:effectExtent l="0" t="0" r="0" b="0"/>
            <wp:wrapNone/>
            <wp:docPr id="4" name="Kuva 3" descr="..\..\Cads_tyokuvat\Esitteet\2890_kuva_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Cads_tyokuvat\Esitteet\2890_kuva_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09" r="-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8505825"/>
                    </a:xfrm>
                    <a:prstGeom prst="rect">
                      <a:avLst/>
                    </a:prstGeom>
                    <a:solidFill>
                      <a:srgbClr val="E6E6E6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C280B">
      <w:pPr>
        <w:rPr>
          <w:sz w:val="28"/>
        </w:rPr>
      </w:pPr>
    </w:p>
    <w:p w:rsidR="00000000" w:rsidRDefault="001C280B">
      <w:pPr>
        <w:rPr>
          <w:sz w:val="28"/>
        </w:rPr>
      </w:pPr>
    </w:p>
    <w:p w:rsidR="00000000" w:rsidRDefault="001C280B">
      <w:pPr>
        <w:rPr>
          <w:sz w:val="28"/>
        </w:rPr>
      </w:pPr>
    </w:p>
    <w:p w:rsidR="00000000" w:rsidRDefault="001C280B">
      <w:pPr>
        <w:rPr>
          <w:sz w:val="28"/>
        </w:rPr>
      </w:pPr>
    </w:p>
    <w:p w:rsidR="00000000" w:rsidRDefault="001C280B">
      <w:r>
        <w:rPr>
          <w:sz w:val="28"/>
        </w:rPr>
        <w:t xml:space="preserve">                                                                          </w:t>
      </w:r>
      <w:proofErr w:type="gramStart"/>
      <w:r>
        <w:t>Pyykin  kuivatus</w:t>
      </w:r>
      <w:proofErr w:type="gramEnd"/>
      <w:r>
        <w:t xml:space="preserve">  on   jokapäiväinen   askare.   </w:t>
      </w:r>
      <w:r>
        <w:tab/>
        <w:t xml:space="preserve">                                                           </w:t>
      </w:r>
      <w:proofErr w:type="gramStart"/>
      <w:r>
        <w:t>Kuitenkin  hyvin</w:t>
      </w:r>
      <w:proofErr w:type="gramEnd"/>
      <w:r>
        <w:t xml:space="preserve"> usein ovat  kuivaushuoneet </w:t>
      </w:r>
      <w:proofErr w:type="spellStart"/>
      <w:r>
        <w:t>va-</w:t>
      </w:r>
      <w:proofErr w:type="spellEnd"/>
    </w:p>
    <w:p w:rsidR="00000000" w:rsidRDefault="001C280B">
      <w:pPr>
        <w:tabs>
          <w:tab w:val="left" w:pos="0"/>
        </w:tabs>
      </w:pPr>
      <w:r>
        <w:tab/>
      </w:r>
      <w:r>
        <w:tab/>
      </w:r>
      <w:r>
        <w:tab/>
        <w:t xml:space="preserve">          </w:t>
      </w:r>
      <w:proofErr w:type="spellStart"/>
      <w:r>
        <w:t>rustet</w:t>
      </w:r>
      <w:r>
        <w:t>tu</w:t>
      </w:r>
      <w:proofErr w:type="spellEnd"/>
      <w:r>
        <w:t xml:space="preserve"> epäkäytännöllisillä naruvirityksillä. </w:t>
      </w:r>
      <w:proofErr w:type="spellStart"/>
      <w:r>
        <w:t>Esimer-</w:t>
      </w:r>
      <w:proofErr w:type="spellEnd"/>
    </w:p>
    <w:p w:rsidR="00000000" w:rsidRDefault="001C280B">
      <w:pPr>
        <w:tabs>
          <w:tab w:val="left" w:pos="0"/>
        </w:tabs>
      </w:pPr>
      <w:r>
        <w:tab/>
      </w:r>
      <w:r>
        <w:tab/>
      </w:r>
      <w:r>
        <w:tab/>
        <w:t xml:space="preserve">      </w:t>
      </w:r>
      <w:proofErr w:type="spellStart"/>
      <w:proofErr w:type="gramStart"/>
      <w:r>
        <w:t>kiksi</w:t>
      </w:r>
      <w:proofErr w:type="spellEnd"/>
      <w:r>
        <w:t>,  jos</w:t>
      </w:r>
      <w:proofErr w:type="gramEnd"/>
      <w:r>
        <w:t xml:space="preserve">  narulle  laittaa  ensimmäisenä painavan </w:t>
      </w:r>
      <w:proofErr w:type="spellStart"/>
      <w:r>
        <w:t>ma-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ton</w:t>
      </w:r>
      <w:proofErr w:type="spellEnd"/>
      <w:r>
        <w:t xml:space="preserve">,  naru  liukuu  ja  matto  riippuu lattiaan asti.                                                              </w:t>
      </w:r>
    </w:p>
    <w:p w:rsidR="00000000" w:rsidRDefault="001C280B">
      <w:pPr>
        <w:tabs>
          <w:tab w:val="left" w:pos="0"/>
        </w:tabs>
      </w:pPr>
      <w:r>
        <w:t xml:space="preserve"> </w:t>
      </w:r>
      <w:r>
        <w:tab/>
      </w:r>
      <w:r>
        <w:tab/>
        <w:t xml:space="preserve">                  </w:t>
      </w:r>
      <w:proofErr w:type="spellStart"/>
      <w:r>
        <w:t>Pekka-</w:t>
      </w:r>
      <w:proofErr w:type="gramStart"/>
      <w:r>
        <w:t>pyykkinarukoukuston</w:t>
      </w:r>
      <w:proofErr w:type="spellEnd"/>
      <w:r>
        <w:t xml:space="preserve">   suunnittelussa</w:t>
      </w:r>
      <w:proofErr w:type="gramEnd"/>
      <w:r>
        <w:t xml:space="preserve">  on  otettu </w:t>
      </w:r>
      <w:proofErr w:type="spellStart"/>
      <w:r>
        <w:t>huo-</w:t>
      </w:r>
      <w:proofErr w:type="spellEnd"/>
    </w:p>
    <w:p w:rsidR="00000000" w:rsidRDefault="001C280B">
      <w:pPr>
        <w:tabs>
          <w:tab w:val="left" w:pos="0"/>
        </w:tabs>
        <w:ind w:left="2608"/>
      </w:pPr>
      <w:r>
        <w:t xml:space="preserve">             </w:t>
      </w:r>
      <w:proofErr w:type="spellStart"/>
      <w:proofErr w:type="gramStart"/>
      <w:r>
        <w:t>mioon</w:t>
      </w:r>
      <w:proofErr w:type="spellEnd"/>
      <w:r>
        <w:t xml:space="preserve">   käyttömukavuus</w:t>
      </w:r>
      <w:proofErr w:type="gramEnd"/>
      <w:r>
        <w:t xml:space="preserve">  ja  helppous.   </w:t>
      </w:r>
      <w:proofErr w:type="gramStart"/>
      <w:r>
        <w:t>Jokainen  osaa</w:t>
      </w:r>
      <w:proofErr w:type="gramEnd"/>
      <w:r>
        <w:t xml:space="preserve"> asentaa/                                </w:t>
      </w:r>
    </w:p>
    <w:p w:rsidR="00000000" w:rsidRDefault="001C280B">
      <w:pPr>
        <w:tabs>
          <w:tab w:val="left" w:pos="0"/>
        </w:tabs>
      </w:pPr>
      <w:r>
        <w:tab/>
        <w:t xml:space="preserve">                               </w:t>
      </w:r>
      <w:proofErr w:type="gramStart"/>
      <w:r>
        <w:t>vaihtaa  siihen</w:t>
      </w:r>
      <w:proofErr w:type="gramEnd"/>
      <w:r>
        <w:t xml:space="preserve">  narun.   </w:t>
      </w:r>
      <w:proofErr w:type="spellStart"/>
      <w:proofErr w:type="gramStart"/>
      <w:r>
        <w:t>Narukoukuston</w:t>
      </w:r>
      <w:proofErr w:type="spellEnd"/>
      <w:r>
        <w:t xml:space="preserve">  liukulukot</w:t>
      </w:r>
      <w:proofErr w:type="gramEnd"/>
      <w:r>
        <w:t xml:space="preserve">  es</w:t>
      </w:r>
      <w:r>
        <w:t>tävät  narun</w:t>
      </w:r>
    </w:p>
    <w:p w:rsidR="00000000" w:rsidRDefault="001C280B">
      <w:pPr>
        <w:tabs>
          <w:tab w:val="left" w:pos="0"/>
        </w:tabs>
      </w:pPr>
      <w:r>
        <w:t xml:space="preserve">                                                 </w:t>
      </w:r>
      <w:proofErr w:type="gramStart"/>
      <w:r>
        <w:t>liukumisen,  eikä</w:t>
      </w:r>
      <w:proofErr w:type="gramEnd"/>
      <w:r>
        <w:t xml:space="preserve"> ”roikkuvia” naruja  ole  epätasaisellakaan  </w:t>
      </w:r>
      <w:proofErr w:type="spellStart"/>
      <w:r>
        <w:t>kuormi-</w:t>
      </w:r>
      <w:proofErr w:type="spellEnd"/>
    </w:p>
    <w:p w:rsidR="00000000" w:rsidRDefault="001C280B">
      <w:pPr>
        <w:tabs>
          <w:tab w:val="left" w:pos="0"/>
        </w:tabs>
      </w:pPr>
      <w:r>
        <w:t xml:space="preserve">                                             </w:t>
      </w:r>
      <w:proofErr w:type="spellStart"/>
      <w:r>
        <w:t>tuksella</w:t>
      </w:r>
      <w:proofErr w:type="spellEnd"/>
      <w:r>
        <w:t>. Pyykit kuivuvat nopeasti kaksoisnarun ansiosta.</w:t>
      </w:r>
    </w:p>
    <w:p w:rsidR="00000000" w:rsidRDefault="001C280B">
      <w:pPr>
        <w:tabs>
          <w:tab w:val="left" w:pos="0"/>
        </w:tabs>
      </w:pPr>
      <w:r>
        <w:t xml:space="preserve">                     </w:t>
      </w:r>
      <w:r>
        <w:t xml:space="preserve">                     Kuivaushuoneet </w:t>
      </w:r>
      <w:proofErr w:type="gramStart"/>
      <w:r>
        <w:t>ovat  korroosiolle</w:t>
      </w:r>
      <w:proofErr w:type="gramEnd"/>
      <w:r>
        <w:t xml:space="preserve">  erittäin  otollisia,  siksi </w:t>
      </w:r>
      <w:proofErr w:type="spellStart"/>
      <w:r>
        <w:t>narukoukusto</w:t>
      </w:r>
      <w:proofErr w:type="spellEnd"/>
    </w:p>
    <w:p w:rsidR="00000000" w:rsidRDefault="001C280B">
      <w:pPr>
        <w:tabs>
          <w:tab w:val="left" w:pos="0"/>
        </w:tabs>
      </w:pPr>
      <w:r>
        <w:t xml:space="preserve">                                      on valmistettu ruostumattomasta teräksestä.</w:t>
      </w:r>
    </w:p>
    <w:p w:rsidR="00000000" w:rsidRDefault="001C280B">
      <w:pPr>
        <w:tabs>
          <w:tab w:val="left" w:pos="0"/>
        </w:tabs>
      </w:pPr>
      <w:r>
        <w:tab/>
      </w:r>
      <w:r>
        <w:tab/>
      </w:r>
    </w:p>
    <w:p w:rsidR="00000000" w:rsidRDefault="001C280B">
      <w:pPr>
        <w:numPr>
          <w:ilvl w:val="0"/>
          <w:numId w:val="1"/>
        </w:numPr>
        <w:tabs>
          <w:tab w:val="left" w:pos="5954"/>
        </w:tabs>
        <w:rPr>
          <w:sz w:val="22"/>
        </w:rPr>
      </w:pPr>
      <w:proofErr w:type="spellStart"/>
      <w:r>
        <w:rPr>
          <w:sz w:val="22"/>
        </w:rPr>
        <w:t>Narukoukusto</w:t>
      </w:r>
      <w:proofErr w:type="spellEnd"/>
    </w:p>
    <w:p w:rsidR="00000000" w:rsidRDefault="001C280B">
      <w:pPr>
        <w:numPr>
          <w:ilvl w:val="0"/>
          <w:numId w:val="1"/>
        </w:numPr>
        <w:tabs>
          <w:tab w:val="left" w:pos="5954"/>
        </w:tabs>
        <w:rPr>
          <w:sz w:val="22"/>
        </w:rPr>
      </w:pPr>
      <w:r>
        <w:rPr>
          <w:sz w:val="22"/>
        </w:rPr>
        <w:t>liukulukko</w:t>
      </w:r>
    </w:p>
    <w:p w:rsidR="00000000" w:rsidRDefault="001C280B">
      <w:pPr>
        <w:numPr>
          <w:ilvl w:val="0"/>
          <w:numId w:val="1"/>
        </w:numPr>
        <w:tabs>
          <w:tab w:val="left" w:pos="5954"/>
        </w:tabs>
        <w:rPr>
          <w:sz w:val="22"/>
        </w:rPr>
      </w:pPr>
      <w:r>
        <w:rPr>
          <w:sz w:val="22"/>
        </w:rPr>
        <w:t>pyykkinaru</w:t>
      </w:r>
    </w:p>
    <w:p w:rsidR="00000000" w:rsidRDefault="001C280B">
      <w:pPr>
        <w:numPr>
          <w:ilvl w:val="0"/>
          <w:numId w:val="1"/>
        </w:numPr>
        <w:tabs>
          <w:tab w:val="left" w:pos="5954"/>
        </w:tabs>
        <w:rPr>
          <w:sz w:val="22"/>
        </w:rPr>
      </w:pPr>
      <w:r>
        <w:rPr>
          <w:sz w:val="22"/>
        </w:rPr>
        <w:t>vaijerilukko</w:t>
      </w:r>
    </w:p>
    <w:p w:rsidR="00000000" w:rsidRDefault="001C280B">
      <w:pPr>
        <w:tabs>
          <w:tab w:val="left" w:pos="0"/>
          <w:tab w:val="left" w:pos="5954"/>
        </w:tabs>
        <w:rPr>
          <w:sz w:val="22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2"/>
        </w:rPr>
        <w:t>ASE</w:t>
      </w:r>
      <w:r>
        <w:rPr>
          <w:b/>
          <w:bCs/>
          <w:sz w:val="22"/>
        </w:rPr>
        <w:t>NNUS: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*  Lukitse</w:t>
      </w:r>
      <w:proofErr w:type="gramEnd"/>
      <w:r>
        <w:rPr>
          <w:sz w:val="22"/>
        </w:rPr>
        <w:t xml:space="preserve"> narun pää esim. vaijerilukolla           </w:t>
      </w:r>
      <w:r>
        <w:rPr>
          <w:sz w:val="22"/>
        </w:rPr>
        <w:tab/>
        <w:t xml:space="preserve">    eli </w:t>
      </w:r>
      <w:r>
        <w:rPr>
          <w:sz w:val="22"/>
        </w:rPr>
        <w:tab/>
        <w:t xml:space="preserve">sakkelilla (4) saparokoukkuun.  </w:t>
      </w:r>
      <w:r>
        <w:rPr>
          <w:sz w:val="22"/>
        </w:rPr>
        <w:tab/>
      </w:r>
    </w:p>
    <w:p w:rsidR="00000000" w:rsidRDefault="001C280B">
      <w:pPr>
        <w:tabs>
          <w:tab w:val="left" w:pos="0"/>
          <w:tab w:val="left" w:pos="5954"/>
        </w:tabs>
        <w:ind w:left="5951"/>
        <w:rPr>
          <w:sz w:val="22"/>
        </w:rPr>
      </w:pPr>
      <w:proofErr w:type="gramStart"/>
      <w:r>
        <w:rPr>
          <w:sz w:val="22"/>
        </w:rPr>
        <w:t>*  Juoksuta</w:t>
      </w:r>
      <w:proofErr w:type="gramEnd"/>
      <w:r>
        <w:rPr>
          <w:sz w:val="22"/>
        </w:rPr>
        <w:t xml:space="preserve"> naru (</w:t>
      </w:r>
      <w:proofErr w:type="spellStart"/>
      <w:r>
        <w:rPr>
          <w:sz w:val="22"/>
        </w:rPr>
        <w:t>huom.ei</w:t>
      </w:r>
      <w:proofErr w:type="spellEnd"/>
      <w:r>
        <w:rPr>
          <w:sz w:val="22"/>
        </w:rPr>
        <w:t xml:space="preserve"> tarvitse </w:t>
      </w:r>
      <w:proofErr w:type="spellStart"/>
      <w:r>
        <w:rPr>
          <w:sz w:val="22"/>
        </w:rPr>
        <w:t>pujot-</w:t>
      </w:r>
      <w:proofErr w:type="spellEnd"/>
    </w:p>
    <w:p w:rsidR="00000000" w:rsidRDefault="001C280B">
      <w:pPr>
        <w:tabs>
          <w:tab w:val="left" w:pos="0"/>
          <w:tab w:val="left" w:pos="5954"/>
        </w:tabs>
      </w:pPr>
      <w:r>
        <w:rPr>
          <w:sz w:val="22"/>
        </w:rPr>
        <w:tab/>
        <w:t xml:space="preserve">    </w:t>
      </w:r>
      <w:proofErr w:type="gramStart"/>
      <w:r>
        <w:rPr>
          <w:sz w:val="22"/>
        </w:rPr>
        <w:t>taa)     koukusta</w:t>
      </w:r>
      <w:proofErr w:type="gramEnd"/>
      <w:r>
        <w:rPr>
          <w:sz w:val="22"/>
        </w:rPr>
        <w:t xml:space="preserve">    koukkuun    tehden</w:t>
      </w:r>
    </w:p>
    <w:p w:rsidR="00000000" w:rsidRDefault="001C280B">
      <w:pPr>
        <w:pStyle w:val="Yltunniste"/>
        <w:tabs>
          <w:tab w:val="clear" w:pos="4819"/>
          <w:tab w:val="clear" w:pos="9638"/>
          <w:tab w:val="left" w:pos="0"/>
        </w:tabs>
      </w:pPr>
      <w:r>
        <w:tab/>
      </w:r>
      <w:r>
        <w:tab/>
      </w:r>
      <w:r>
        <w:tab/>
      </w:r>
      <w:r>
        <w:tab/>
        <w:t xml:space="preserve">                ”</w:t>
      </w:r>
      <w:proofErr w:type="spellStart"/>
      <w:r>
        <w:t>kahdeksikko”liukulukon</w:t>
      </w:r>
      <w:proofErr w:type="spellEnd"/>
      <w:r>
        <w:t xml:space="preserve"> (2) </w:t>
      </w:r>
      <w:proofErr w:type="spellStart"/>
      <w:r>
        <w:t>koh-</w:t>
      </w:r>
      <w:proofErr w:type="spellEnd"/>
    </w:p>
    <w:p w:rsidR="00000000" w:rsidRDefault="001C280B">
      <w:pPr>
        <w:tabs>
          <w:tab w:val="left" w:pos="0"/>
        </w:tabs>
      </w:pPr>
      <w:r>
        <w:tab/>
      </w:r>
      <w:r>
        <w:tab/>
      </w:r>
      <w:r>
        <w:tab/>
      </w:r>
      <w:r>
        <w:tab/>
        <w:t xml:space="preserve">        </w:t>
      </w:r>
      <w:r>
        <w:t xml:space="preserve">         </w:t>
      </w:r>
      <w:proofErr w:type="spellStart"/>
      <w:r>
        <w:t>dalla</w:t>
      </w:r>
      <w:proofErr w:type="spellEnd"/>
      <w:r>
        <w:t>.</w:t>
      </w:r>
    </w:p>
    <w:p w:rsidR="00000000" w:rsidRDefault="001C280B">
      <w:pPr>
        <w:tabs>
          <w:tab w:val="left" w:pos="0"/>
        </w:tabs>
        <w:ind w:left="6000"/>
      </w:pPr>
    </w:p>
    <w:p w:rsidR="00000000" w:rsidRDefault="001C280B">
      <w:pPr>
        <w:tabs>
          <w:tab w:val="left" w:pos="0"/>
        </w:tabs>
        <w:ind w:left="6000"/>
      </w:pPr>
      <w:proofErr w:type="gramStart"/>
      <w:r>
        <w:t>*  Lukitse</w:t>
      </w:r>
      <w:proofErr w:type="gramEnd"/>
      <w:r>
        <w:t xml:space="preserve"> naru viimeiseen koukkuun </w:t>
      </w:r>
    </w:p>
    <w:p w:rsidR="00000000" w:rsidRDefault="001C280B">
      <w:pPr>
        <w:tabs>
          <w:tab w:val="left" w:pos="0"/>
        </w:tabs>
        <w:ind w:left="6000"/>
      </w:pPr>
      <w:r>
        <w:t xml:space="preserve">    vaijerilukolla (4).</w:t>
      </w:r>
    </w:p>
    <w:p w:rsidR="00000000" w:rsidRDefault="001C280B">
      <w:pPr>
        <w:tabs>
          <w:tab w:val="left" w:pos="0"/>
        </w:tabs>
      </w:pPr>
    </w:p>
    <w:p w:rsidR="00000000" w:rsidRDefault="001C280B">
      <w:pPr>
        <w:tabs>
          <w:tab w:val="left" w:pos="0"/>
        </w:tabs>
      </w:pPr>
    </w:p>
    <w:p w:rsidR="00000000" w:rsidRDefault="001C280B">
      <w:pPr>
        <w:tabs>
          <w:tab w:val="left" w:pos="0"/>
        </w:tabs>
      </w:pPr>
    </w:p>
    <w:p w:rsidR="00000000" w:rsidRDefault="001C280B">
      <w:pPr>
        <w:tabs>
          <w:tab w:val="left" w:pos="0"/>
        </w:tabs>
      </w:pPr>
    </w:p>
    <w:p w:rsidR="00000000" w:rsidRDefault="001C280B">
      <w:pPr>
        <w:tabs>
          <w:tab w:val="left" w:pos="0"/>
        </w:tabs>
      </w:pPr>
    </w:p>
    <w:p w:rsidR="00000000" w:rsidRDefault="001C280B">
      <w:pPr>
        <w:tabs>
          <w:tab w:val="left" w:pos="0"/>
        </w:tabs>
      </w:pPr>
      <w:proofErr w:type="gramStart"/>
      <w:r>
        <w:t>Erimittaisista  elementeistä</w:t>
      </w:r>
      <w:proofErr w:type="gramEnd"/>
      <w:r>
        <w:t xml:space="preserve">  voidaan</w:t>
      </w:r>
    </w:p>
    <w:p w:rsidR="00000000" w:rsidRDefault="001C280B">
      <w:pPr>
        <w:tabs>
          <w:tab w:val="left" w:pos="0"/>
        </w:tabs>
      </w:pPr>
      <w:r>
        <w:t xml:space="preserve">koota </w:t>
      </w:r>
      <w:proofErr w:type="gramStart"/>
      <w:r>
        <w:t>halutun  mittaisia</w:t>
      </w:r>
      <w:proofErr w:type="gramEnd"/>
      <w:r>
        <w:t xml:space="preserve">  </w:t>
      </w:r>
      <w:proofErr w:type="spellStart"/>
      <w:r>
        <w:t>koukustoja</w:t>
      </w:r>
      <w:proofErr w:type="spellEnd"/>
    </w:p>
    <w:p w:rsidR="00000000" w:rsidRDefault="001C280B">
      <w:pPr>
        <w:tabs>
          <w:tab w:val="left" w:pos="0"/>
        </w:tabs>
      </w:pPr>
      <w:r>
        <w:t xml:space="preserve">katkaisemalla, sillä elementti on </w:t>
      </w:r>
      <w:proofErr w:type="spellStart"/>
      <w:r>
        <w:t>val-</w:t>
      </w:r>
      <w:proofErr w:type="spellEnd"/>
    </w:p>
    <w:p w:rsidR="00000000" w:rsidRDefault="001C280B">
      <w:pPr>
        <w:tabs>
          <w:tab w:val="left" w:pos="0"/>
        </w:tabs>
      </w:pPr>
      <w:proofErr w:type="spellStart"/>
      <w:proofErr w:type="gramStart"/>
      <w:r>
        <w:t>mistettu</w:t>
      </w:r>
      <w:proofErr w:type="spellEnd"/>
      <w:r>
        <w:t xml:space="preserve">    ruostumattomasta</w:t>
      </w:r>
      <w:proofErr w:type="gramEnd"/>
      <w:r>
        <w:t xml:space="preserve">    </w:t>
      </w:r>
      <w:proofErr w:type="spellStart"/>
      <w:r>
        <w:t>teräk-</w:t>
      </w:r>
      <w:proofErr w:type="spellEnd"/>
    </w:p>
    <w:p w:rsidR="00000000" w:rsidRDefault="001C280B">
      <w:pPr>
        <w:tabs>
          <w:tab w:val="left" w:pos="0"/>
        </w:tabs>
      </w:pPr>
      <w:proofErr w:type="spellStart"/>
      <w:r>
        <w:t>sestä</w:t>
      </w:r>
      <w:proofErr w:type="spellEnd"/>
      <w:r>
        <w:t>.</w:t>
      </w:r>
    </w:p>
    <w:sectPr w:rsidR="00000000">
      <w:headerReference w:type="default" r:id="rId9"/>
      <w:footerReference w:type="default" r:id="rId10"/>
      <w:pgSz w:w="11906" w:h="16838" w:code="9"/>
      <w:pgMar w:top="1701" w:right="851" w:bottom="1644" w:left="141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280B">
      <w:r>
        <w:separator/>
      </w:r>
    </w:p>
  </w:endnote>
  <w:endnote w:type="continuationSeparator" w:id="0">
    <w:p w:rsidR="00000000" w:rsidRDefault="001C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280B">
    <w:pPr>
      <w:pStyle w:val="Alatunniste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-911860</wp:posOffset>
              </wp:positionH>
              <wp:positionV relativeFrom="page">
                <wp:posOffset>9598025</wp:posOffset>
              </wp:positionV>
              <wp:extent cx="7562850" cy="704850"/>
              <wp:effectExtent l="12065" t="6350" r="6985" b="1270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704850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1.8pt;margin-top:755.75pt;width:595.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" fillcolor="#b5c9e3" strokeweight=".25pt">
              <v:fill opacity="32896f"/>
              <w10:wrap anchory="page"/>
            </v:rect>
          </w:pict>
        </mc:Fallback>
      </mc:AlternateContent>
    </w:r>
  </w:p>
  <w:p w:rsidR="00000000" w:rsidRDefault="001C280B">
    <w:pPr>
      <w:pStyle w:val="Alatunniste"/>
      <w:tabs>
        <w:tab w:val="left" w:pos="5529"/>
      </w:tabs>
      <w:rPr>
        <w:b/>
        <w:bCs/>
        <w:sz w:val="20"/>
      </w:rPr>
    </w:pPr>
    <w:r>
      <w:rPr>
        <w:b/>
        <w:bCs/>
        <w:i/>
        <w:iCs/>
        <w:sz w:val="20"/>
      </w:rPr>
      <w:t>Mittakoneistus 2R Oy</w:t>
    </w:r>
    <w:r>
      <w:rPr>
        <w:sz w:val="20"/>
      </w:rPr>
      <w:tab/>
      <w:t>Puh.</w:t>
    </w:r>
    <w:r>
      <w:rPr>
        <w:sz w:val="20"/>
      </w:rPr>
      <w:tab/>
    </w:r>
    <w:r>
      <w:rPr>
        <w:b/>
        <w:bCs/>
        <w:sz w:val="20"/>
      </w:rPr>
      <w:t>03-875210</w:t>
    </w:r>
  </w:p>
  <w:p w:rsidR="00000000" w:rsidRDefault="001C280B">
    <w:pPr>
      <w:pStyle w:val="Alatunniste"/>
      <w:tabs>
        <w:tab w:val="left" w:pos="5529"/>
      </w:tabs>
      <w:rPr>
        <w:b/>
        <w:bCs/>
        <w:sz w:val="20"/>
      </w:rPr>
    </w:pPr>
    <w:r>
      <w:rPr>
        <w:b/>
        <w:bCs/>
        <w:sz w:val="20"/>
      </w:rPr>
      <w:t>Opintie 4</w:t>
    </w:r>
    <w:r>
      <w:rPr>
        <w:b/>
        <w:bCs/>
        <w:sz w:val="20"/>
      </w:rPr>
      <w:tab/>
    </w:r>
    <w:proofErr w:type="spellStart"/>
    <w:r>
      <w:rPr>
        <w:sz w:val="20"/>
      </w:rPr>
      <w:t>Fax</w:t>
    </w:r>
    <w:proofErr w:type="spellEnd"/>
    <w:r>
      <w:rPr>
        <w:sz w:val="20"/>
      </w:rPr>
      <w:t>.</w:t>
    </w:r>
    <w:r>
      <w:rPr>
        <w:sz w:val="20"/>
      </w:rPr>
      <w:tab/>
    </w:r>
    <w:r>
      <w:rPr>
        <w:b/>
        <w:bCs/>
        <w:sz w:val="20"/>
      </w:rPr>
      <w:t>03-7162400</w:t>
    </w:r>
  </w:p>
  <w:p w:rsidR="00000000" w:rsidRDefault="001C280B">
    <w:pPr>
      <w:pStyle w:val="Alatunniste"/>
      <w:tabs>
        <w:tab w:val="left" w:pos="5529"/>
      </w:tabs>
      <w:rPr>
        <w:sz w:val="20"/>
      </w:rPr>
    </w:pPr>
    <w:r>
      <w:rPr>
        <w:b/>
        <w:bCs/>
        <w:sz w:val="20"/>
      </w:rPr>
      <w:t>19600 HARTOLA</w:t>
    </w:r>
    <w:r>
      <w:rPr>
        <w:b/>
        <w:bCs/>
        <w:sz w:val="20"/>
      </w:rPr>
      <w:tab/>
    </w:r>
    <w:proofErr w:type="spellStart"/>
    <w:r>
      <w:rPr>
        <w:sz w:val="20"/>
      </w:rPr>
      <w:t>Email</w:t>
    </w:r>
    <w:proofErr w:type="spellEnd"/>
    <w:r>
      <w:rPr>
        <w:sz w:val="20"/>
      </w:rPr>
      <w:t>.</w:t>
    </w:r>
    <w:r>
      <w:rPr>
        <w:sz w:val="20"/>
      </w:rPr>
      <w:tab/>
    </w:r>
    <w:hyperlink r:id="rId1" w:history="1">
      <w:r>
        <w:rPr>
          <w:rStyle w:val="Hyperlinkki"/>
          <w:sz w:val="20"/>
        </w:rPr>
        <w:t>mk2r@mittakoneistus-2r.fi</w:t>
      </w:r>
    </w:hyperlink>
  </w:p>
  <w:p w:rsidR="00000000" w:rsidRDefault="001C280B">
    <w:pPr>
      <w:pStyle w:val="Alatunniste"/>
      <w:tabs>
        <w:tab w:val="left" w:pos="5529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280B">
      <w:r>
        <w:separator/>
      </w:r>
    </w:p>
  </w:footnote>
  <w:footnote w:type="continuationSeparator" w:id="0">
    <w:p w:rsidR="00000000" w:rsidRDefault="001C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280B">
    <w:pPr>
      <w:pStyle w:val="Yltunnis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-66040</wp:posOffset>
              </wp:positionV>
              <wp:extent cx="7543800" cy="952500"/>
              <wp:effectExtent l="9525" t="10160" r="9525" b="889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52500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0.5pt;margin-top:-5.2pt;width:594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" fillcolor="#b5c9e3" strokeweight=".25pt">
              <v:fill opacity="32896f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-7620</wp:posOffset>
          </wp:positionV>
          <wp:extent cx="2647950" cy="800100"/>
          <wp:effectExtent l="0" t="0" r="0" b="0"/>
          <wp:wrapSquare wrapText="bothSides"/>
          <wp:docPr id="2" name="Kuva 1" descr="..\..\Skannatut kuvat\Logo_Mittakoneistus.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Skannatut kuvat\Logo_Mittakoneistus.m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4" t="24196" r="34273" b="66869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1C280B">
    <w:pPr>
      <w:pStyle w:val="Yltunniste"/>
      <w:ind w:left="4820"/>
      <w:rPr>
        <w:b/>
        <w:bCs/>
        <w:sz w:val="32"/>
      </w:rPr>
    </w:pPr>
    <w:r>
      <w:rPr>
        <w:b/>
        <w:bCs/>
        <w:sz w:val="32"/>
      </w:rPr>
      <w:t xml:space="preserve">  </w:t>
    </w:r>
  </w:p>
  <w:p w:rsidR="00000000" w:rsidRDefault="001C280B">
    <w:pPr>
      <w:pStyle w:val="Yltunniste"/>
      <w:ind w:left="4820"/>
      <w:rPr>
        <w:b/>
        <w:bCs/>
        <w:sz w:val="28"/>
      </w:rPr>
    </w:pPr>
    <w:r>
      <w:rPr>
        <w:b/>
        <w:bCs/>
        <w:sz w:val="28"/>
      </w:rPr>
      <w:t>PEKKA-P</w:t>
    </w:r>
    <w:r>
      <w:rPr>
        <w:b/>
        <w:bCs/>
        <w:sz w:val="28"/>
      </w:rPr>
      <w:t>YYKKINARUKOUKUSTO</w:t>
    </w:r>
  </w:p>
  <w:p w:rsidR="00000000" w:rsidRDefault="001C280B">
    <w:pPr>
      <w:pStyle w:val="Yltunniste"/>
      <w:ind w:left="4820"/>
      <w:rPr>
        <w:b/>
        <w:bCs/>
        <w:sz w:val="28"/>
      </w:rPr>
    </w:pPr>
    <w:r>
      <w:rPr>
        <w:b/>
        <w:bCs/>
        <w:sz w:val="28"/>
      </w:rPr>
      <w:t>2890R1 JA 2890R2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BC5"/>
    <w:multiLevelType w:val="hybridMultilevel"/>
    <w:tmpl w:val="D708E064"/>
    <w:lvl w:ilvl="0" w:tplc="2760D982"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680"/>
        </w:tabs>
        <w:ind w:left="10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1400"/>
        </w:tabs>
        <w:ind w:left="11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</w:abstractNum>
  <w:abstractNum w:abstractNumId="1">
    <w:nsid w:val="395D6159"/>
    <w:multiLevelType w:val="hybridMultilevel"/>
    <w:tmpl w:val="B2AC1102"/>
    <w:lvl w:ilvl="0" w:tplc="09AA1EBE">
      <w:start w:val="1"/>
      <w:numFmt w:val="decimal"/>
      <w:lvlText w:val="%1."/>
      <w:lvlJc w:val="left"/>
      <w:pPr>
        <w:tabs>
          <w:tab w:val="num" w:pos="6315"/>
        </w:tabs>
        <w:ind w:left="631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7035"/>
        </w:tabs>
        <w:ind w:left="703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7755"/>
        </w:tabs>
        <w:ind w:left="775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8475"/>
        </w:tabs>
        <w:ind w:left="847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195"/>
        </w:tabs>
        <w:ind w:left="919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9915"/>
        </w:tabs>
        <w:ind w:left="991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10635"/>
        </w:tabs>
        <w:ind w:left="1063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11355"/>
        </w:tabs>
        <w:ind w:left="1135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2075"/>
        </w:tabs>
        <w:ind w:left="12075" w:hanging="180"/>
      </w:pPr>
    </w:lvl>
  </w:abstractNum>
  <w:abstractNum w:abstractNumId="2">
    <w:nsid w:val="49ED4AD4"/>
    <w:multiLevelType w:val="hybridMultilevel"/>
    <w:tmpl w:val="34BC6864"/>
    <w:lvl w:ilvl="0" w:tplc="9D02D830"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471"/>
        </w:tabs>
        <w:ind w:left="8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191"/>
        </w:tabs>
        <w:ind w:left="919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911"/>
        </w:tabs>
        <w:ind w:left="9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631"/>
        </w:tabs>
        <w:ind w:left="10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1351"/>
        </w:tabs>
        <w:ind w:left="1135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2071"/>
        </w:tabs>
        <w:ind w:left="120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1304"/>
  <w:hyphenationZone w:val="425"/>
  <w:noPunctuationKerning/>
  <w:characterSpacingControl w:val="doNotCompress"/>
  <w:hdrShapeDefaults>
    <o:shapedefaults v:ext="edit" spidmax="3074">
      <o:colormru v:ext="edit" colors="#b5c9e3,#c8c8c8,#d7d7d7,#e1e1e1,#eee,#e6e6e6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0B"/>
    <w:rsid w:val="001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b5c9e3,#c8c8c8,#d7d7d7,#e1e1e1,#eee,#e6e6e6"/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2r@mittakoneistus-2r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PEKKA-PYYKKINARUKOUKUSTO</vt:lpstr>
    </vt:vector>
  </TitlesOfParts>
  <Company>Mittakoneistus 2R Oy</Company>
  <LinksUpToDate>false</LinksUpToDate>
  <CharactersWithSpaces>1776</CharactersWithSpaces>
  <SharedDoc>false</SharedDoc>
  <HLinks>
    <vt:vector size="18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mailto:mk2r@mittakoneistus-2r.fi</vt:lpwstr>
      </vt:variant>
      <vt:variant>
        <vt:lpwstr/>
      </vt:variant>
      <vt:variant>
        <vt:i4>7077980</vt:i4>
      </vt:variant>
      <vt:variant>
        <vt:i4>-1</vt:i4>
      </vt:variant>
      <vt:variant>
        <vt:i4>1027</vt:i4>
      </vt:variant>
      <vt:variant>
        <vt:i4>1</vt:i4>
      </vt:variant>
      <vt:variant>
        <vt:lpwstr>..\..\Cads_tyokuvat\Esitteet\2890_kuva_6.wmf</vt:lpwstr>
      </vt:variant>
      <vt:variant>
        <vt:lpwstr/>
      </vt:variant>
      <vt:variant>
        <vt:i4>1441798</vt:i4>
      </vt:variant>
      <vt:variant>
        <vt:i4>-1</vt:i4>
      </vt:variant>
      <vt:variant>
        <vt:i4>2049</vt:i4>
      </vt:variant>
      <vt:variant>
        <vt:i4>1</vt:i4>
      </vt:variant>
      <vt:variant>
        <vt:lpwstr>..\..\Skannatut kuvat\Logo_Mittakoneistus.mix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PEKKA-PYYKKINARUKOUKUSTO</dc:title>
  <dc:subject/>
  <dc:creator>Reino Pitkänen</dc:creator>
  <cp:keywords/>
  <dc:description/>
  <cp:lastModifiedBy>Reino</cp:lastModifiedBy>
  <cp:revision>2</cp:revision>
  <cp:lastPrinted>2013-08-19T08:39:00Z</cp:lastPrinted>
  <dcterms:created xsi:type="dcterms:W3CDTF">2013-08-19T08:40:00Z</dcterms:created>
  <dcterms:modified xsi:type="dcterms:W3CDTF">2013-08-19T08:40:00Z</dcterms:modified>
</cp:coreProperties>
</file>